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797AE" w14:textId="77777777" w:rsidR="00C57ED9" w:rsidRDefault="00000000">
      <w:pPr>
        <w:pStyle w:val="Standard"/>
      </w:pP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48652E1F" wp14:editId="6CA729A2">
            <wp:simplePos x="0" y="0"/>
            <wp:positionH relativeFrom="column">
              <wp:posOffset>0</wp:posOffset>
            </wp:positionH>
            <wp:positionV relativeFrom="paragraph">
              <wp:posOffset>-630</wp:posOffset>
            </wp:positionV>
            <wp:extent cx="3464240" cy="1163116"/>
            <wp:effectExtent l="0" t="0" r="2860" b="5284"/>
            <wp:wrapNone/>
            <wp:docPr id="266156950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4240" cy="1163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2F2B624" w14:textId="77777777" w:rsidR="00C57ED9" w:rsidRDefault="00C57ED9">
      <w:pPr>
        <w:pStyle w:val="Standard"/>
        <w:jc w:val="center"/>
        <w:rPr>
          <w:b/>
          <w:sz w:val="32"/>
          <w:szCs w:val="32"/>
          <w:u w:val="single"/>
        </w:rPr>
      </w:pPr>
    </w:p>
    <w:p w14:paraId="14426B4E" w14:textId="77777777" w:rsidR="00C57ED9" w:rsidRDefault="00C57ED9">
      <w:pPr>
        <w:pStyle w:val="Standard"/>
        <w:jc w:val="center"/>
        <w:rPr>
          <w:b/>
          <w:sz w:val="32"/>
          <w:szCs w:val="32"/>
          <w:u w:val="single"/>
        </w:rPr>
      </w:pPr>
    </w:p>
    <w:p w14:paraId="531B5C36" w14:textId="77777777" w:rsidR="00C57ED9" w:rsidRDefault="00C57ED9">
      <w:pPr>
        <w:pStyle w:val="Standard"/>
        <w:spacing w:line="360" w:lineRule="auto"/>
        <w:rPr>
          <w:b/>
          <w:sz w:val="20"/>
          <w:szCs w:val="20"/>
        </w:rPr>
      </w:pPr>
    </w:p>
    <w:p w14:paraId="5BAD6B64" w14:textId="77777777" w:rsidR="00C57ED9" w:rsidRDefault="00C57ED9">
      <w:pPr>
        <w:pStyle w:val="Standard"/>
        <w:spacing w:line="360" w:lineRule="auto"/>
        <w:ind w:firstLine="709"/>
        <w:jc w:val="center"/>
        <w:rPr>
          <w:b/>
          <w:sz w:val="36"/>
          <w:szCs w:val="36"/>
        </w:rPr>
      </w:pPr>
    </w:p>
    <w:p w14:paraId="26FDCB1F" w14:textId="77777777" w:rsidR="00C57ED9" w:rsidRDefault="00000000" w:rsidP="00BE2F3F">
      <w:pPr>
        <w:pStyle w:val="Standard"/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Commission Départementale d'Orientation vers les Enseignements Adaptés du Second Degré</w:t>
      </w:r>
    </w:p>
    <w:p w14:paraId="71663E66" w14:textId="77777777" w:rsidR="00C57ED9" w:rsidRDefault="00000000" w:rsidP="00BE2F3F">
      <w:pPr>
        <w:pStyle w:val="Standard"/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C.D.O.E.A</w:t>
      </w:r>
    </w:p>
    <w:p w14:paraId="7A74BC99" w14:textId="77777777" w:rsidR="00BE2F3F" w:rsidRDefault="00BE2F3F" w:rsidP="00BE2F3F">
      <w:pPr>
        <w:pStyle w:val="Standard"/>
        <w:ind w:firstLine="709"/>
        <w:jc w:val="center"/>
        <w:rPr>
          <w:b/>
          <w:sz w:val="36"/>
          <w:szCs w:val="36"/>
        </w:rPr>
      </w:pPr>
    </w:p>
    <w:p w14:paraId="6B742900" w14:textId="5D299F22" w:rsidR="00C57ED9" w:rsidRDefault="00000000">
      <w:pPr>
        <w:pStyle w:val="Standard"/>
        <w:numPr>
          <w:ilvl w:val="0"/>
          <w:numId w:val="2"/>
        </w:numPr>
      </w:pPr>
      <w:r>
        <w:rPr>
          <w:b/>
          <w:u w:val="single"/>
        </w:rPr>
        <w:t>Pour les élèves issus du 1</w:t>
      </w:r>
      <w:r>
        <w:rPr>
          <w:b/>
          <w:u w:val="single"/>
          <w:vertAlign w:val="superscript"/>
        </w:rPr>
        <w:t>er</w:t>
      </w:r>
      <w:r>
        <w:rPr>
          <w:b/>
          <w:u w:val="single"/>
        </w:rPr>
        <w:t xml:space="preserve"> degré</w:t>
      </w:r>
      <w:r>
        <w:rPr>
          <w:b/>
        </w:rPr>
        <w:t> </w:t>
      </w:r>
      <w:r>
        <w:t>: le directeur</w:t>
      </w:r>
      <w:r>
        <w:rPr>
          <w:b/>
        </w:rPr>
        <w:t xml:space="preserve"> </w:t>
      </w:r>
      <w:r>
        <w:t xml:space="preserve">d’école transmet le dossier complet </w:t>
      </w:r>
      <w:r>
        <w:rPr>
          <w:u w:val="single"/>
        </w:rPr>
        <w:t xml:space="preserve">à l’IEN de la circonscription. </w:t>
      </w:r>
      <w:r>
        <w:t xml:space="preserve"> </w:t>
      </w:r>
    </w:p>
    <w:p w14:paraId="6255C2BC" w14:textId="77777777" w:rsidR="00C57ED9" w:rsidRDefault="00000000">
      <w:pPr>
        <w:pStyle w:val="Standard"/>
        <w:numPr>
          <w:ilvl w:val="0"/>
          <w:numId w:val="2"/>
        </w:numPr>
      </w:pPr>
      <w:r>
        <w:rPr>
          <w:b/>
          <w:u w:val="single"/>
        </w:rPr>
        <w:t>Pour les élèves issus du 2d degré</w:t>
      </w:r>
      <w:r>
        <w:rPr>
          <w:b/>
        </w:rPr>
        <w:t xml:space="preserve"> : </w:t>
      </w:r>
      <w:r>
        <w:t>le Chef d’établissement</w:t>
      </w:r>
      <w:r>
        <w:rPr>
          <w:b/>
        </w:rPr>
        <w:t xml:space="preserve"> </w:t>
      </w:r>
      <w:r>
        <w:t xml:space="preserve">transmet le dossier complet à la </w:t>
      </w:r>
      <w:proofErr w:type="gramStart"/>
      <w:r>
        <w:t>CDOEA  -</w:t>
      </w:r>
      <w:proofErr w:type="gramEnd"/>
      <w:r>
        <w:t xml:space="preserve"> 26 Chemin d’</w:t>
      </w:r>
      <w:proofErr w:type="spellStart"/>
      <w:r>
        <w:t>Arancette</w:t>
      </w:r>
      <w:proofErr w:type="spellEnd"/>
      <w:r>
        <w:t xml:space="preserve"> – 64100 Bayonne</w:t>
      </w:r>
    </w:p>
    <w:p w14:paraId="0F1C8921" w14:textId="77777777" w:rsidR="00C57ED9" w:rsidRDefault="00C57ED9">
      <w:pPr>
        <w:pStyle w:val="Standard"/>
        <w:ind w:left="720"/>
      </w:pPr>
    </w:p>
    <w:p w14:paraId="54C580DE" w14:textId="77777777" w:rsidR="00C57ED9" w:rsidRDefault="00000000">
      <w:pPr>
        <w:pStyle w:val="Standard"/>
        <w:rPr>
          <w:b/>
          <w:u w:val="single"/>
        </w:rPr>
      </w:pPr>
      <w:r>
        <w:rPr>
          <w:b/>
          <w:u w:val="single"/>
        </w:rPr>
        <w:t>DOCUMENTS TRANSMIS</w:t>
      </w:r>
    </w:p>
    <w:p w14:paraId="37EDA23C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</w:t>
      </w:r>
      <w:r>
        <w:t xml:space="preserve">Fiche d’identification de l’élève </w:t>
      </w:r>
      <w:r>
        <w:rPr>
          <w:b/>
          <w:i/>
        </w:rPr>
        <w:t>[page 2]</w:t>
      </w:r>
    </w:p>
    <w:p w14:paraId="3275AC9E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Parcours scolaire et évaluation des aides spécifiques mises en place (PPRE, PAP, RASED) </w:t>
      </w:r>
      <w:r>
        <w:rPr>
          <w:b/>
          <w:i/>
        </w:rPr>
        <w:t>[page 2]</w:t>
      </w:r>
    </w:p>
    <w:p w14:paraId="676BF48D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</w:t>
      </w:r>
      <w:r>
        <w:t xml:space="preserve">Avis de la famille </w:t>
      </w:r>
      <w:r>
        <w:rPr>
          <w:b/>
          <w:i/>
        </w:rPr>
        <w:t>[page 3]</w:t>
      </w:r>
    </w:p>
    <w:p w14:paraId="3391A62E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</w:t>
      </w:r>
      <w:r>
        <w:t>Compte-rendu du conseil des maîtres (1</w:t>
      </w:r>
      <w:r>
        <w:rPr>
          <w:vertAlign w:val="superscript"/>
        </w:rPr>
        <w:t>er</w:t>
      </w:r>
      <w:r>
        <w:t xml:space="preserve"> degré) ou conseil de classe du 2d trimestre (2d degré) </w:t>
      </w:r>
      <w:r>
        <w:rPr>
          <w:b/>
          <w:i/>
        </w:rPr>
        <w:t>[page 3]</w:t>
      </w:r>
    </w:p>
    <w:p w14:paraId="75A10E32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Description et évaluation des aménagements/adaptations proposés dans le quotidien de la classe </w:t>
      </w:r>
      <w:r>
        <w:rPr>
          <w:b/>
          <w:i/>
        </w:rPr>
        <w:t>[page 4]</w:t>
      </w:r>
    </w:p>
    <w:p w14:paraId="3EAA8C0D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Productions de l’élève réalisées dans le quotidien de la </w:t>
      </w:r>
      <w:proofErr w:type="gramStart"/>
      <w:r>
        <w:rPr>
          <w:rFonts w:eastAsia="Times New Roman"/>
          <w:color w:val="000000"/>
          <w:lang w:eastAsia="fr-FR"/>
        </w:rPr>
        <w:t xml:space="preserve">classe  </w:t>
      </w:r>
      <w:r>
        <w:rPr>
          <w:b/>
          <w:i/>
        </w:rPr>
        <w:t>[</w:t>
      </w:r>
      <w:proofErr w:type="gramEnd"/>
      <w:r>
        <w:rPr>
          <w:b/>
          <w:i/>
        </w:rPr>
        <w:t>page 5]</w:t>
      </w:r>
    </w:p>
    <w:p w14:paraId="2FCB9A2D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>□ L’élève face aux apprentissages et en interaction avec ses pairs.</w:t>
      </w:r>
      <w:r>
        <w:rPr>
          <w:b/>
          <w:i/>
        </w:rPr>
        <w:t xml:space="preserve"> [page </w:t>
      </w:r>
      <w:r w:rsidR="004B2551">
        <w:rPr>
          <w:b/>
          <w:i/>
        </w:rPr>
        <w:t>6</w:t>
      </w:r>
      <w:r>
        <w:rPr>
          <w:b/>
          <w:i/>
        </w:rPr>
        <w:t>]</w:t>
      </w:r>
    </w:p>
    <w:p w14:paraId="30E686D1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</w:t>
      </w:r>
      <w:r>
        <w:t>Bilan psychologique : il peut être joint au dossier dans une enveloppe fermée ou transmis par le psychologue de l’éducation nationale directement à la CDOEA (par courrier ou par mail)</w:t>
      </w:r>
    </w:p>
    <w:p w14:paraId="16CECAEF" w14:textId="77777777" w:rsidR="00C57ED9" w:rsidRDefault="00000000">
      <w:pPr>
        <w:pStyle w:val="Standard"/>
      </w:pPr>
      <w:r>
        <w:rPr>
          <w:rFonts w:eastAsia="Times New Roman"/>
          <w:color w:val="000000"/>
          <w:lang w:eastAsia="fr-FR"/>
        </w:rPr>
        <w:t xml:space="preserve">□ Une évaluation sociale sera à fournir </w:t>
      </w:r>
      <w:r>
        <w:rPr>
          <w:rFonts w:eastAsia="Times New Roman"/>
          <w:color w:val="000000"/>
          <w:u w:val="single"/>
          <w:lang w:eastAsia="fr-FR"/>
        </w:rPr>
        <w:t>en cas de demande d'internat</w:t>
      </w:r>
    </w:p>
    <w:p w14:paraId="164BDF7C" w14:textId="77777777" w:rsidR="00C57ED9" w:rsidRDefault="00C57ED9">
      <w:pPr>
        <w:pStyle w:val="Standard"/>
        <w:rPr>
          <w:b/>
          <w:sz w:val="32"/>
          <w:szCs w:val="32"/>
          <w:u w:val="single"/>
        </w:rPr>
      </w:pPr>
    </w:p>
    <w:p w14:paraId="77C95569" w14:textId="77777777" w:rsidR="00C57ED9" w:rsidRDefault="00000000">
      <w:pPr>
        <w:pStyle w:val="Standard"/>
      </w:pPr>
      <w:r>
        <w:rPr>
          <w:b/>
          <w:sz w:val="32"/>
          <w:szCs w:val="32"/>
          <w:u w:val="single"/>
        </w:rPr>
        <w:t xml:space="preserve">Nom de l’élève :   </w:t>
      </w:r>
      <w:r>
        <w:rPr>
          <w:color w:val="000000"/>
          <w:sz w:val="32"/>
          <w:szCs w:val="32"/>
        </w:rPr>
        <w:t>………………………………………………………………</w:t>
      </w:r>
    </w:p>
    <w:p w14:paraId="01DE9449" w14:textId="77777777" w:rsidR="00C57ED9" w:rsidRDefault="00C57ED9">
      <w:pPr>
        <w:pStyle w:val="Standard"/>
      </w:pPr>
    </w:p>
    <w:p w14:paraId="52EB60CD" w14:textId="77777777" w:rsidR="00C57ED9" w:rsidRDefault="00C57ED9">
      <w:pPr>
        <w:pStyle w:val="Standard"/>
      </w:pPr>
    </w:p>
    <w:p w14:paraId="2AED7FBA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AVIS DE L’IEN SUITE A LA SOUS-COMMISSION :</w:t>
      </w:r>
    </w:p>
    <w:p w14:paraId="7449D896" w14:textId="77777777" w:rsidR="00C57ED9" w:rsidRDefault="00C57ED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32"/>
          <w:szCs w:val="32"/>
          <w:u w:val="single"/>
        </w:rPr>
      </w:pPr>
    </w:p>
    <w:p w14:paraId="5006E069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……………………………………</w:t>
      </w:r>
      <w:r w:rsidR="003254A9">
        <w:rPr>
          <w:color w:val="000000"/>
          <w:sz w:val="32"/>
          <w:szCs w:val="32"/>
        </w:rPr>
        <w:t>…………………………………………………………………………………..</w:t>
      </w:r>
      <w:r>
        <w:rPr>
          <w:color w:val="000000"/>
          <w:sz w:val="32"/>
          <w:szCs w:val="32"/>
        </w:rPr>
        <w:t>………………………………………………..</w:t>
      </w:r>
    </w:p>
    <w:p w14:paraId="32DC07F8" w14:textId="77777777" w:rsidR="00C57ED9" w:rsidRDefault="00C57ED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p w14:paraId="3E2A772E" w14:textId="77777777" w:rsidR="00C57ED9" w:rsidRDefault="00C57ED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E2B017D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proofErr w:type="gramStart"/>
      <w:r>
        <w:t>À,…</w:t>
      </w:r>
      <w:proofErr w:type="gramEnd"/>
      <w:r>
        <w:t>…………………………………… le ………………………</w:t>
      </w:r>
    </w:p>
    <w:p w14:paraId="52E51A2F" w14:textId="77777777" w:rsidR="00C57ED9" w:rsidRDefault="00C57ED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p w14:paraId="3A2A6DFE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Signature :</w:t>
      </w:r>
    </w:p>
    <w:p w14:paraId="08CA78DA" w14:textId="77777777" w:rsidR="003254A9" w:rsidRDefault="003254A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p w14:paraId="5A8AF2EC" w14:textId="77777777" w:rsidR="003254A9" w:rsidRDefault="003254A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p w14:paraId="1F963CA0" w14:textId="77777777" w:rsidR="00C57ED9" w:rsidRDefault="00C57ED9">
      <w:pPr>
        <w:pStyle w:val="Standard"/>
      </w:pPr>
    </w:p>
    <w:p w14:paraId="61A08763" w14:textId="77777777" w:rsidR="00C57ED9" w:rsidRDefault="00000000" w:rsidP="00BE2F3F">
      <w:pPr>
        <w:pStyle w:val="Standard"/>
        <w:rPr>
          <w:b/>
        </w:rPr>
      </w:pPr>
      <w:r>
        <w:rPr>
          <w:b/>
        </w:rPr>
        <w:t>L’IEN fait parvenir l’ensemble du dossier à la coordonnatrice de la CDOEA à l’issue de la sous-commission.</w:t>
      </w:r>
    </w:p>
    <w:p w14:paraId="60D47177" w14:textId="77777777" w:rsidR="00B666AA" w:rsidRPr="00BE2F3F" w:rsidRDefault="00B666AA" w:rsidP="00BE2F3F">
      <w:pPr>
        <w:pStyle w:val="Standard"/>
        <w:rPr>
          <w:b/>
        </w:rPr>
      </w:pPr>
    </w:p>
    <w:p w14:paraId="6676C2D2" w14:textId="77777777" w:rsidR="00C57ED9" w:rsidRDefault="00000000">
      <w:pPr>
        <w:pStyle w:val="Standard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FICHE D’IDENTIFICATION DE L’ELEVE</w:t>
      </w:r>
    </w:p>
    <w:p w14:paraId="751CD4AB" w14:textId="77777777" w:rsidR="00C57ED9" w:rsidRDefault="00C57ED9">
      <w:pPr>
        <w:pStyle w:val="Standard"/>
        <w:jc w:val="center"/>
        <w:rPr>
          <w:b/>
          <w:u w:val="single"/>
        </w:rPr>
      </w:pPr>
    </w:p>
    <w:tbl>
      <w:tblPr>
        <w:tblW w:w="104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6"/>
        <w:gridCol w:w="2608"/>
        <w:gridCol w:w="2608"/>
      </w:tblGrid>
      <w:tr w:rsidR="00C57ED9" w14:paraId="6265B76F" w14:textId="77777777">
        <w:tc>
          <w:tcPr>
            <w:tcW w:w="52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790EA" w14:textId="77777777" w:rsidR="00C57ED9" w:rsidRDefault="00000000">
            <w:pPr>
              <w:pStyle w:val="TableContents"/>
            </w:pPr>
            <w:r>
              <w:t>NOM :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F5753" w14:textId="77777777" w:rsidR="00C57ED9" w:rsidRDefault="00000000">
            <w:pPr>
              <w:pStyle w:val="TableContents"/>
            </w:pPr>
            <w:r>
              <w:t>Prénom :</w:t>
            </w:r>
          </w:p>
        </w:tc>
      </w:tr>
      <w:tr w:rsidR="00C57ED9" w14:paraId="2569D397" w14:textId="77777777">
        <w:tc>
          <w:tcPr>
            <w:tcW w:w="52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B0493" w14:textId="77777777" w:rsidR="00C57ED9" w:rsidRDefault="00000000">
            <w:pPr>
              <w:pStyle w:val="TableContents"/>
            </w:pPr>
            <w:r>
              <w:t>Né(e) le :</w:t>
            </w: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B60C8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Sexe :     M □   F □</w:t>
            </w: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CA95B" w14:textId="77777777" w:rsidR="00C57ED9" w:rsidRDefault="00000000">
            <w:pPr>
              <w:pStyle w:val="TableContents"/>
            </w:pPr>
            <w:r>
              <w:t>Classe :</w:t>
            </w:r>
          </w:p>
        </w:tc>
      </w:tr>
    </w:tbl>
    <w:p w14:paraId="67E6FEED" w14:textId="77777777" w:rsidR="00C57ED9" w:rsidRDefault="00C57ED9">
      <w:pPr>
        <w:pStyle w:val="Standard"/>
      </w:pPr>
    </w:p>
    <w:tbl>
      <w:tblPr>
        <w:tblW w:w="104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6"/>
        <w:gridCol w:w="5216"/>
      </w:tblGrid>
      <w:tr w:rsidR="00C57ED9" w14:paraId="4C5C7E5D" w14:textId="77777777">
        <w:tc>
          <w:tcPr>
            <w:tcW w:w="10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EB758" w14:textId="77777777" w:rsidR="00C57ED9" w:rsidRDefault="0000000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ÉTABLISSEMENT SCOLAIRE ACTUEL</w:t>
            </w:r>
          </w:p>
        </w:tc>
      </w:tr>
      <w:tr w:rsidR="00C57ED9" w14:paraId="6756A32D" w14:textId="77777777">
        <w:tc>
          <w:tcPr>
            <w:tcW w:w="52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895FF" w14:textId="77777777" w:rsidR="00C57ED9" w:rsidRDefault="00C57ED9">
            <w:pPr>
              <w:pStyle w:val="TableContents"/>
            </w:pPr>
          </w:p>
          <w:p w14:paraId="2E4F13CE" w14:textId="77777777" w:rsidR="00C57ED9" w:rsidRDefault="00C57ED9">
            <w:pPr>
              <w:pStyle w:val="TableContents"/>
            </w:pPr>
          </w:p>
          <w:p w14:paraId="2AB79A35" w14:textId="77777777" w:rsidR="00C57ED9" w:rsidRDefault="00C57ED9">
            <w:pPr>
              <w:pStyle w:val="TableContents"/>
            </w:pPr>
          </w:p>
          <w:p w14:paraId="60A3AAF5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272B1" w14:textId="77777777" w:rsidR="00C57ED9" w:rsidRDefault="00000000">
            <w:pPr>
              <w:pStyle w:val="TableContents"/>
              <w:spacing w:before="57" w:after="57"/>
            </w:pPr>
            <w:r>
              <w:t>Tél :</w:t>
            </w:r>
          </w:p>
        </w:tc>
      </w:tr>
      <w:tr w:rsidR="00C57ED9" w14:paraId="44E6DD2A" w14:textId="77777777">
        <w:tc>
          <w:tcPr>
            <w:tcW w:w="521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EDC02" w14:textId="77777777" w:rsidR="00C57ED9" w:rsidRDefault="00C57ED9">
            <w:pPr>
              <w:rPr>
                <w:rFonts w:ascii="Times New Roman" w:eastAsia="SimSun" w:hAnsi="Times New Roman" w:cs="Lucida Sans"/>
                <w:sz w:val="24"/>
              </w:rPr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AD700" w14:textId="77777777" w:rsidR="00C57ED9" w:rsidRDefault="00000000">
            <w:pPr>
              <w:pStyle w:val="TableContents"/>
              <w:spacing w:before="57" w:after="57"/>
            </w:pPr>
            <w:r>
              <w:t>Courriel :</w:t>
            </w:r>
          </w:p>
        </w:tc>
      </w:tr>
    </w:tbl>
    <w:p w14:paraId="67BF6DA5" w14:textId="77777777" w:rsidR="00C57ED9" w:rsidRDefault="00C57ED9">
      <w:pPr>
        <w:pStyle w:val="Standard"/>
      </w:pPr>
    </w:p>
    <w:tbl>
      <w:tblPr>
        <w:tblW w:w="10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1262"/>
        <w:gridCol w:w="4395"/>
        <w:gridCol w:w="2640"/>
      </w:tblGrid>
      <w:tr w:rsidR="00C57ED9" w14:paraId="2B6AF829" w14:textId="77777777">
        <w:tc>
          <w:tcPr>
            <w:tcW w:w="10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E4788" w14:textId="77777777" w:rsidR="00C57ED9" w:rsidRDefault="0000000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PARENTS et/ou REPRÉSENTANT LÉGAL</w:t>
            </w:r>
          </w:p>
        </w:tc>
      </w:tr>
      <w:tr w:rsidR="00C57ED9" w14:paraId="3ABFDEFE" w14:textId="77777777" w:rsidTr="00BE2F3F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F08DF" w14:textId="77777777" w:rsidR="00C57ED9" w:rsidRDefault="00000000">
            <w:pPr>
              <w:pStyle w:val="TableContents"/>
            </w:pPr>
            <w:r>
              <w:t>NOM, prénom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433E5" w14:textId="77777777" w:rsidR="00C57ED9" w:rsidRDefault="00000000">
            <w:pPr>
              <w:pStyle w:val="TableContents"/>
            </w:pPr>
            <w:r>
              <w:t>Qualité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7ACB5" w14:textId="77777777" w:rsidR="00C57ED9" w:rsidRDefault="00000000">
            <w:pPr>
              <w:pStyle w:val="Standard"/>
            </w:pPr>
            <w:r>
              <w:rPr>
                <w:rFonts w:eastAsia="Times New Roman"/>
                <w:color w:val="000000"/>
                <w:lang w:eastAsia="fr-FR"/>
              </w:rPr>
              <w:t xml:space="preserve">Adresse </w:t>
            </w:r>
            <w:r>
              <w:rPr>
                <w:rFonts w:eastAsia="Times New Roman"/>
                <w:color w:val="000000"/>
                <w:sz w:val="20"/>
                <w:szCs w:val="20"/>
                <w:lang w:eastAsia="fr-FR"/>
              </w:rPr>
              <w:t>(C</w:t>
            </w: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fr-FR"/>
              </w:rPr>
              <w:t>ocher celle correspondant à celle de l'élève)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997C3" w14:textId="77777777" w:rsidR="00C57ED9" w:rsidRDefault="00000000">
            <w:pPr>
              <w:pStyle w:val="TableContents"/>
            </w:pPr>
            <w:r>
              <w:t>Téléphone</w:t>
            </w:r>
            <w:r w:rsidR="00BE2F3F">
              <w:t>/mail</w:t>
            </w:r>
          </w:p>
        </w:tc>
      </w:tr>
      <w:tr w:rsidR="00C57ED9" w14:paraId="2FFB88F6" w14:textId="77777777" w:rsidTr="00BE2F3F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A973A" w14:textId="77777777" w:rsidR="00C57ED9" w:rsidRDefault="00C57ED9">
            <w:pPr>
              <w:pStyle w:val="TableContents"/>
            </w:pPr>
          </w:p>
          <w:p w14:paraId="75E88DEB" w14:textId="77777777" w:rsidR="00BE2F3F" w:rsidRDefault="00BE2F3F">
            <w:pPr>
              <w:pStyle w:val="TableContents"/>
            </w:pPr>
          </w:p>
          <w:p w14:paraId="75996854" w14:textId="77777777" w:rsidR="00BE2F3F" w:rsidRDefault="00BE2F3F">
            <w:pPr>
              <w:pStyle w:val="TableContents"/>
            </w:pP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45761" w14:textId="77777777" w:rsidR="00C57ED9" w:rsidRDefault="00C57ED9">
            <w:pPr>
              <w:pStyle w:val="TableContents"/>
            </w:pP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8D743" w14:textId="77777777" w:rsidR="00C57ED9" w:rsidRDefault="00000000">
            <w:pPr>
              <w:pStyle w:val="Standard"/>
              <w:rPr>
                <w:rFonts w:eastAsia="Times New Roman"/>
                <w:color w:val="000000"/>
                <w:sz w:val="32"/>
                <w:szCs w:val="32"/>
                <w:lang w:eastAsia="fr-FR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fr-FR"/>
              </w:rPr>
              <w:t>□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719EE" w14:textId="77777777" w:rsidR="00C57ED9" w:rsidRDefault="00C57ED9">
            <w:pPr>
              <w:pStyle w:val="TableContents"/>
            </w:pPr>
          </w:p>
          <w:p w14:paraId="1B3A8B37" w14:textId="77777777" w:rsidR="00BE2F3F" w:rsidRDefault="00BE2F3F">
            <w:pPr>
              <w:pStyle w:val="TableContents"/>
            </w:pPr>
          </w:p>
        </w:tc>
      </w:tr>
      <w:tr w:rsidR="00C57ED9" w14:paraId="2465BDE6" w14:textId="77777777" w:rsidTr="00BE2F3F">
        <w:tc>
          <w:tcPr>
            <w:tcW w:w="21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1FFE2" w14:textId="77777777" w:rsidR="00C57ED9" w:rsidRDefault="00C57ED9">
            <w:pPr>
              <w:pStyle w:val="TableContents"/>
            </w:pPr>
          </w:p>
          <w:p w14:paraId="30827BFC" w14:textId="77777777" w:rsidR="00BE2F3F" w:rsidRDefault="00BE2F3F">
            <w:pPr>
              <w:pStyle w:val="TableContents"/>
            </w:pPr>
          </w:p>
          <w:p w14:paraId="18DB4831" w14:textId="77777777" w:rsidR="00BE2F3F" w:rsidRDefault="00BE2F3F">
            <w:pPr>
              <w:pStyle w:val="TableContents"/>
            </w:pP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D4AE1" w14:textId="77777777" w:rsidR="00C57ED9" w:rsidRDefault="00C57ED9">
            <w:pPr>
              <w:pStyle w:val="TableContents"/>
            </w:pP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E73BB" w14:textId="77777777" w:rsidR="00C57ED9" w:rsidRDefault="00000000">
            <w:pPr>
              <w:pStyle w:val="Standard"/>
              <w:rPr>
                <w:rFonts w:eastAsia="Times New Roman"/>
                <w:color w:val="000000"/>
                <w:sz w:val="32"/>
                <w:szCs w:val="32"/>
                <w:lang w:eastAsia="fr-FR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fr-FR"/>
              </w:rPr>
              <w:t>□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A862F" w14:textId="77777777" w:rsidR="00C57ED9" w:rsidRDefault="00C57ED9">
            <w:pPr>
              <w:pStyle w:val="TableContents"/>
            </w:pPr>
          </w:p>
          <w:p w14:paraId="39CA63DC" w14:textId="77777777" w:rsidR="00BE2F3F" w:rsidRDefault="00BE2F3F">
            <w:pPr>
              <w:pStyle w:val="TableContents"/>
            </w:pPr>
          </w:p>
        </w:tc>
      </w:tr>
    </w:tbl>
    <w:p w14:paraId="6E32E543" w14:textId="77777777" w:rsidR="00C57ED9" w:rsidRDefault="00C57ED9">
      <w:pPr>
        <w:pStyle w:val="Standard"/>
      </w:pPr>
    </w:p>
    <w:tbl>
      <w:tblPr>
        <w:tblW w:w="10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3650"/>
        <w:gridCol w:w="1275"/>
        <w:gridCol w:w="3943"/>
      </w:tblGrid>
      <w:tr w:rsidR="00C57ED9" w14:paraId="4F821202" w14:textId="77777777">
        <w:tc>
          <w:tcPr>
            <w:tcW w:w="10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22AD6" w14:textId="77777777" w:rsidR="00C57ED9" w:rsidRDefault="0000000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PARCOURS SCOLAIRE ET AIDES MISES EN PLACE</w:t>
            </w:r>
          </w:p>
        </w:tc>
      </w:tr>
      <w:tr w:rsidR="00C57ED9" w14:paraId="4F9F6660" w14:textId="77777777"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9AE64" w14:textId="77777777" w:rsidR="00C57ED9" w:rsidRDefault="00000000">
            <w:pPr>
              <w:pStyle w:val="TableContents"/>
              <w:rPr>
                <w:b/>
              </w:rPr>
            </w:pPr>
            <w:r>
              <w:rPr>
                <w:b/>
              </w:rPr>
              <w:t>Année scolaire</w:t>
            </w: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42019" w14:textId="77777777" w:rsidR="00C57ED9" w:rsidRDefault="00000000">
            <w:pPr>
              <w:pStyle w:val="TableContents"/>
              <w:rPr>
                <w:b/>
              </w:rPr>
            </w:pPr>
            <w:r>
              <w:rPr>
                <w:b/>
              </w:rPr>
              <w:t>Établissement fréquenté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03CE4" w14:textId="77777777" w:rsidR="00C57ED9" w:rsidRDefault="00000000">
            <w:pPr>
              <w:pStyle w:val="TableContents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3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CE08D" w14:textId="77777777" w:rsidR="00C57ED9" w:rsidRDefault="00000000">
            <w:pPr>
              <w:pStyle w:val="Standard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 Aides spécifiques (Rased, PPRE, PAP)</w:t>
            </w:r>
          </w:p>
        </w:tc>
      </w:tr>
      <w:tr w:rsidR="00C57ED9" w14:paraId="14ED4422" w14:textId="77777777"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752F5" w14:textId="77777777" w:rsidR="00C57ED9" w:rsidRDefault="00C57ED9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651ED" w14:textId="77777777" w:rsidR="00C57ED9" w:rsidRDefault="00C57ED9">
            <w:pPr>
              <w:pStyle w:val="TableContents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1D188" w14:textId="77777777" w:rsidR="00C57ED9" w:rsidRDefault="00C57ED9">
            <w:pPr>
              <w:pStyle w:val="TableContents"/>
            </w:pPr>
          </w:p>
        </w:tc>
        <w:tc>
          <w:tcPr>
            <w:tcW w:w="3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01F7B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Rased   □ PPRE   □ PAP</w:t>
            </w:r>
          </w:p>
          <w:p w14:paraId="43F479B1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□ Autre : </w:t>
            </w:r>
          </w:p>
        </w:tc>
      </w:tr>
      <w:tr w:rsidR="00C57ED9" w14:paraId="495A3FFF" w14:textId="77777777"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B951B" w14:textId="77777777" w:rsidR="00C57ED9" w:rsidRDefault="00C57ED9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414F5" w14:textId="77777777" w:rsidR="00C57ED9" w:rsidRDefault="00C57ED9">
            <w:pPr>
              <w:pStyle w:val="TableContents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4E76E" w14:textId="77777777" w:rsidR="00C57ED9" w:rsidRDefault="00C57ED9">
            <w:pPr>
              <w:pStyle w:val="TableContents"/>
            </w:pPr>
          </w:p>
        </w:tc>
        <w:tc>
          <w:tcPr>
            <w:tcW w:w="3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F1424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Rased   □ PPRE   □ PAP</w:t>
            </w:r>
          </w:p>
          <w:p w14:paraId="33F49739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□ Autre : </w:t>
            </w:r>
          </w:p>
        </w:tc>
      </w:tr>
      <w:tr w:rsidR="00C57ED9" w14:paraId="1F7D7DD9" w14:textId="77777777"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5EEC2" w14:textId="77777777" w:rsidR="00C57ED9" w:rsidRDefault="00C57ED9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54924" w14:textId="77777777" w:rsidR="00C57ED9" w:rsidRDefault="00C57ED9">
            <w:pPr>
              <w:pStyle w:val="TableContents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3BA8D" w14:textId="77777777" w:rsidR="00C57ED9" w:rsidRDefault="00C57ED9">
            <w:pPr>
              <w:pStyle w:val="TableContents"/>
            </w:pPr>
          </w:p>
        </w:tc>
        <w:tc>
          <w:tcPr>
            <w:tcW w:w="3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89035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Rased   □ PPRE   □ PAP</w:t>
            </w:r>
          </w:p>
          <w:p w14:paraId="7C212B0D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□ Autre : </w:t>
            </w:r>
          </w:p>
        </w:tc>
      </w:tr>
      <w:tr w:rsidR="00C57ED9" w14:paraId="6074F1E6" w14:textId="77777777"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1A581" w14:textId="77777777" w:rsidR="00C57ED9" w:rsidRDefault="00C57ED9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71E21" w14:textId="77777777" w:rsidR="00C57ED9" w:rsidRDefault="00C57ED9">
            <w:pPr>
              <w:pStyle w:val="TableContents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BB0C7" w14:textId="77777777" w:rsidR="00C57ED9" w:rsidRDefault="00C57ED9">
            <w:pPr>
              <w:pStyle w:val="TableContents"/>
            </w:pPr>
          </w:p>
        </w:tc>
        <w:tc>
          <w:tcPr>
            <w:tcW w:w="3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9A57F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Rased   □ PPRE   □ PAP</w:t>
            </w:r>
          </w:p>
          <w:p w14:paraId="536EE5DB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□ Autre : </w:t>
            </w:r>
          </w:p>
        </w:tc>
      </w:tr>
      <w:tr w:rsidR="00C57ED9" w14:paraId="37A623CF" w14:textId="77777777"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1019D" w14:textId="77777777" w:rsidR="00C57ED9" w:rsidRDefault="00C57ED9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79D94" w14:textId="77777777" w:rsidR="00C57ED9" w:rsidRDefault="00C57ED9">
            <w:pPr>
              <w:pStyle w:val="TableContents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523CA" w14:textId="77777777" w:rsidR="00C57ED9" w:rsidRDefault="00C57ED9">
            <w:pPr>
              <w:pStyle w:val="TableContents"/>
            </w:pPr>
          </w:p>
        </w:tc>
        <w:tc>
          <w:tcPr>
            <w:tcW w:w="3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AC657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Rased   □ PPRE   □ PAP</w:t>
            </w:r>
          </w:p>
          <w:p w14:paraId="5B17B5CB" w14:textId="77777777" w:rsidR="00C57ED9" w:rsidRDefault="00000000">
            <w:pPr>
              <w:pStyle w:val="TableContents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□ Autre : </w:t>
            </w:r>
          </w:p>
        </w:tc>
      </w:tr>
    </w:tbl>
    <w:p w14:paraId="7BB887B9" w14:textId="77777777" w:rsidR="00C57ED9" w:rsidRDefault="00C57ED9">
      <w:pPr>
        <w:pStyle w:val="Standard"/>
        <w:jc w:val="center"/>
        <w:rPr>
          <w:rFonts w:eastAsia="Times New Roman"/>
          <w:b/>
          <w:color w:val="000000"/>
          <w:sz w:val="32"/>
          <w:szCs w:val="32"/>
          <w:u w:val="single"/>
          <w:shd w:val="clear" w:color="auto" w:fill="FFFF00"/>
          <w:lang w:eastAsia="fr-FR"/>
        </w:rPr>
      </w:pPr>
    </w:p>
    <w:p w14:paraId="713BC801" w14:textId="77777777" w:rsidR="00C57ED9" w:rsidRDefault="00000000">
      <w:pPr>
        <w:pStyle w:val="Standard"/>
        <w:rPr>
          <w:rFonts w:eastAsia="Times New Roman"/>
          <w:b/>
          <w:color w:val="000000"/>
          <w:u w:val="single"/>
          <w:shd w:val="clear" w:color="auto" w:fill="FFFF00"/>
          <w:lang w:eastAsia="fr-FR"/>
        </w:rPr>
      </w:pPr>
      <w:r>
        <w:rPr>
          <w:rFonts w:eastAsia="Times New Roman"/>
          <w:b/>
          <w:color w:val="000000"/>
          <w:u w:val="single"/>
          <w:shd w:val="clear" w:color="auto" w:fill="FFFF00"/>
          <w:lang w:eastAsia="fr-FR"/>
        </w:rPr>
        <w:t xml:space="preserve">Il est impératif de joindre une évaluation pour chaque aide dispensée : </w:t>
      </w:r>
    </w:p>
    <w:p w14:paraId="1D74BBB0" w14:textId="77777777" w:rsidR="00C57ED9" w:rsidRDefault="00000000">
      <w:pPr>
        <w:pStyle w:val="Standard"/>
        <w:numPr>
          <w:ilvl w:val="0"/>
          <w:numId w:val="3"/>
        </w:numPr>
        <w:rPr>
          <w:rFonts w:eastAsia="Times New Roman"/>
          <w:b/>
          <w:color w:val="000000"/>
          <w:u w:val="single"/>
          <w:shd w:val="clear" w:color="auto" w:fill="FFFF00"/>
          <w:lang w:eastAsia="fr-FR"/>
        </w:rPr>
      </w:pPr>
      <w:r>
        <w:rPr>
          <w:rFonts w:eastAsia="Times New Roman"/>
          <w:b/>
          <w:color w:val="000000"/>
          <w:u w:val="single"/>
          <w:shd w:val="clear" w:color="auto" w:fill="FFFF00"/>
          <w:lang w:eastAsia="fr-FR"/>
        </w:rPr>
        <w:t>Dernier PPRE et PAP (extraits du LPI)</w:t>
      </w:r>
    </w:p>
    <w:p w14:paraId="22510304" w14:textId="77777777" w:rsidR="00C57ED9" w:rsidRDefault="00000000">
      <w:pPr>
        <w:pStyle w:val="Standard"/>
        <w:numPr>
          <w:ilvl w:val="0"/>
          <w:numId w:val="3"/>
        </w:numPr>
        <w:rPr>
          <w:rFonts w:eastAsia="Times New Roman"/>
          <w:b/>
          <w:color w:val="000000"/>
          <w:u w:val="single"/>
          <w:shd w:val="clear" w:color="auto" w:fill="FFFF00"/>
          <w:lang w:eastAsia="fr-FR"/>
        </w:rPr>
      </w:pPr>
      <w:r>
        <w:rPr>
          <w:rFonts w:eastAsia="Times New Roman"/>
          <w:b/>
          <w:color w:val="000000"/>
          <w:u w:val="single"/>
          <w:shd w:val="clear" w:color="auto" w:fill="FFFF00"/>
          <w:lang w:eastAsia="fr-FR"/>
        </w:rPr>
        <w:t>Synthèse écrite de l’accompagnement par le RASED</w:t>
      </w:r>
    </w:p>
    <w:p w14:paraId="18ED6D26" w14:textId="77777777" w:rsidR="00C57ED9" w:rsidRDefault="00C57ED9">
      <w:pPr>
        <w:pStyle w:val="Standard"/>
        <w:rPr>
          <w:rFonts w:eastAsia="Times New Roman"/>
          <w:color w:val="000000"/>
          <w:lang w:eastAsia="fr-FR"/>
        </w:rPr>
      </w:pPr>
    </w:p>
    <w:p w14:paraId="67810339" w14:textId="77777777" w:rsidR="00C57ED9" w:rsidRDefault="00000000">
      <w:pPr>
        <w:pStyle w:val="Standard"/>
        <w:rPr>
          <w:rFonts w:eastAsia="Times New Roman"/>
          <w:color w:val="000000"/>
          <w:lang w:eastAsia="fr-FR"/>
        </w:rPr>
      </w:pPr>
      <w:proofErr w:type="gramStart"/>
      <w:r>
        <w:rPr>
          <w:rFonts w:eastAsia="Times New Roman"/>
          <w:color w:val="000000"/>
          <w:lang w:eastAsia="fr-FR"/>
        </w:rPr>
        <w:t>L' élève</w:t>
      </w:r>
      <w:proofErr w:type="gramEnd"/>
      <w:r>
        <w:rPr>
          <w:rFonts w:eastAsia="Times New Roman"/>
          <w:color w:val="000000"/>
          <w:lang w:eastAsia="fr-FR"/>
        </w:rPr>
        <w:t xml:space="preserve"> a-t-il bénéficié d'un maintien durant sa scolarité ? </w:t>
      </w:r>
      <w:r>
        <w:rPr>
          <w:rFonts w:eastAsia="Times New Roman"/>
          <w:color w:val="000000"/>
          <w:lang w:eastAsia="fr-FR"/>
        </w:rPr>
        <w:tab/>
      </w:r>
      <w:proofErr w:type="gramStart"/>
      <w:r>
        <w:rPr>
          <w:rFonts w:eastAsia="Times New Roman"/>
          <w:color w:val="000000"/>
          <w:lang w:eastAsia="fr-FR"/>
        </w:rPr>
        <w:t>OUI  /</w:t>
      </w:r>
      <w:proofErr w:type="gramEnd"/>
      <w:r>
        <w:rPr>
          <w:rFonts w:eastAsia="Times New Roman"/>
          <w:color w:val="000000"/>
          <w:lang w:eastAsia="fr-FR"/>
        </w:rPr>
        <w:t xml:space="preserve">  NON</w:t>
      </w:r>
    </w:p>
    <w:p w14:paraId="5B65994B" w14:textId="77777777" w:rsidR="00C57ED9" w:rsidRDefault="00000000">
      <w:pPr>
        <w:pStyle w:val="Standard"/>
        <w:rPr>
          <w:rFonts w:eastAsia="Times New Roman"/>
          <w:color w:val="000000"/>
          <w:lang w:eastAsia="fr-FR"/>
        </w:rPr>
      </w:pPr>
      <w:r>
        <w:rPr>
          <w:rFonts w:eastAsia="Times New Roman"/>
          <w:color w:val="000000"/>
          <w:lang w:eastAsia="fr-FR"/>
        </w:rPr>
        <w:t>Si oui dans quel niveau ? ……………</w:t>
      </w:r>
    </w:p>
    <w:p w14:paraId="63B6A830" w14:textId="77777777" w:rsidR="00C57ED9" w:rsidRDefault="00C57ED9">
      <w:pPr>
        <w:pStyle w:val="Standard"/>
        <w:rPr>
          <w:rFonts w:eastAsia="Times New Roman"/>
          <w:color w:val="000000"/>
          <w:lang w:eastAsia="fr-FR"/>
        </w:rPr>
      </w:pPr>
    </w:p>
    <w:p w14:paraId="715F2063" w14:textId="77777777" w:rsidR="00C57ED9" w:rsidRDefault="00C57ED9">
      <w:pPr>
        <w:pStyle w:val="Standard"/>
        <w:rPr>
          <w:rFonts w:eastAsia="Times New Roman"/>
          <w:color w:val="000000"/>
          <w:lang w:eastAsia="fr-FR"/>
        </w:rPr>
      </w:pPr>
    </w:p>
    <w:p w14:paraId="696A65D5" w14:textId="77777777" w:rsidR="00C57ED9" w:rsidRDefault="00C57ED9">
      <w:pPr>
        <w:pStyle w:val="Standard"/>
        <w:rPr>
          <w:rFonts w:eastAsia="Times New Roman"/>
          <w:color w:val="000000"/>
          <w:lang w:eastAsia="fr-FR"/>
        </w:rPr>
      </w:pPr>
    </w:p>
    <w:p w14:paraId="31D17D90" w14:textId="77777777" w:rsidR="00C57ED9" w:rsidRDefault="00C57ED9">
      <w:pPr>
        <w:pStyle w:val="Standard"/>
        <w:rPr>
          <w:rFonts w:eastAsia="Times New Roman"/>
          <w:color w:val="000000"/>
          <w:lang w:eastAsia="fr-FR"/>
        </w:rPr>
      </w:pPr>
    </w:p>
    <w:p w14:paraId="4CCAC757" w14:textId="77777777" w:rsidR="00C57ED9" w:rsidRDefault="00000000">
      <w:pPr>
        <w:pStyle w:val="Standard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COMPTE RENDU DU CONSEIL DES MAITRES</w:t>
      </w:r>
    </w:p>
    <w:p w14:paraId="1A4E4021" w14:textId="77777777" w:rsidR="00C57ED9" w:rsidRDefault="00000000">
      <w:pPr>
        <w:pStyle w:val="Standard"/>
        <w:jc w:val="center"/>
      </w:pPr>
      <w:r>
        <w:rPr>
          <w:b/>
          <w:bCs/>
          <w:sz w:val="32"/>
          <w:szCs w:val="32"/>
          <w:u w:val="single"/>
        </w:rPr>
        <w:t>OU CONSEIL DE CLASSE</w:t>
      </w:r>
    </w:p>
    <w:p w14:paraId="46FEFE91" w14:textId="77777777" w:rsidR="00C57ED9" w:rsidRDefault="00C57ED9">
      <w:pPr>
        <w:pStyle w:val="Standard"/>
      </w:pPr>
    </w:p>
    <w:tbl>
      <w:tblPr>
        <w:tblW w:w="10577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1"/>
        <w:gridCol w:w="5216"/>
      </w:tblGrid>
      <w:tr w:rsidR="00C57ED9" w14:paraId="184D23AF" w14:textId="77777777">
        <w:tc>
          <w:tcPr>
            <w:tcW w:w="10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8CC94" w14:textId="77777777" w:rsidR="00C57ED9" w:rsidRDefault="00000000">
            <w:pPr>
              <w:pStyle w:val="TableContents"/>
              <w:spacing w:before="57" w:after="57"/>
            </w:pPr>
            <w:r>
              <w:t>Le conseil des maîtres / Le conseil de classe s'est réuni le :</w:t>
            </w:r>
          </w:p>
        </w:tc>
      </w:tr>
      <w:tr w:rsidR="00C57ED9" w14:paraId="639A5A76" w14:textId="77777777">
        <w:tc>
          <w:tcPr>
            <w:tcW w:w="105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EA2D9" w14:textId="77777777" w:rsidR="00C57ED9" w:rsidRDefault="00000000">
            <w:pPr>
              <w:pStyle w:val="TableContents"/>
              <w:jc w:val="center"/>
            </w:pPr>
            <w:r>
              <w:t>Composition du conseil des maîtres / conseil de classe</w:t>
            </w:r>
          </w:p>
        </w:tc>
      </w:tr>
      <w:tr w:rsidR="00C57ED9" w14:paraId="59AC0268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D55D5" w14:textId="77777777" w:rsidR="00C57ED9" w:rsidRDefault="00000000">
            <w:pPr>
              <w:pStyle w:val="TableContents"/>
              <w:jc w:val="center"/>
            </w:pPr>
            <w:r>
              <w:t>Noms</w:t>
            </w: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2949C" w14:textId="77777777" w:rsidR="00C57ED9" w:rsidRDefault="00000000">
            <w:pPr>
              <w:pStyle w:val="TableContents"/>
              <w:jc w:val="center"/>
            </w:pPr>
            <w:r>
              <w:t>Fonctions</w:t>
            </w:r>
          </w:p>
        </w:tc>
      </w:tr>
      <w:tr w:rsidR="00C57ED9" w14:paraId="0AD8D6B5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5328A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09B0C" w14:textId="77777777" w:rsidR="00C57ED9" w:rsidRDefault="00C57ED9">
            <w:pPr>
              <w:pStyle w:val="TableContents"/>
            </w:pPr>
          </w:p>
        </w:tc>
      </w:tr>
      <w:tr w:rsidR="00C57ED9" w14:paraId="4AAF5B12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18BD6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E5F6B" w14:textId="77777777" w:rsidR="00C57ED9" w:rsidRDefault="00C57ED9">
            <w:pPr>
              <w:pStyle w:val="TableContents"/>
            </w:pPr>
          </w:p>
        </w:tc>
      </w:tr>
      <w:tr w:rsidR="00C57ED9" w14:paraId="5BBDEB5C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59B27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E0A4C" w14:textId="77777777" w:rsidR="00C57ED9" w:rsidRDefault="00C57ED9">
            <w:pPr>
              <w:pStyle w:val="TableContents"/>
            </w:pPr>
          </w:p>
        </w:tc>
      </w:tr>
      <w:tr w:rsidR="00C57ED9" w14:paraId="13A34117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B1BE3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9A9C7" w14:textId="77777777" w:rsidR="00C57ED9" w:rsidRDefault="00C57ED9">
            <w:pPr>
              <w:pStyle w:val="TableContents"/>
            </w:pPr>
          </w:p>
        </w:tc>
      </w:tr>
      <w:tr w:rsidR="00C57ED9" w14:paraId="01D40D14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4C454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CB477" w14:textId="77777777" w:rsidR="00C57ED9" w:rsidRDefault="00C57ED9">
            <w:pPr>
              <w:pStyle w:val="TableContents"/>
            </w:pPr>
          </w:p>
        </w:tc>
      </w:tr>
      <w:tr w:rsidR="00C57ED9" w14:paraId="1634B1BC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6758F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8B8C1" w14:textId="77777777" w:rsidR="00C57ED9" w:rsidRDefault="00C57ED9">
            <w:pPr>
              <w:pStyle w:val="TableContents"/>
            </w:pPr>
          </w:p>
        </w:tc>
      </w:tr>
      <w:tr w:rsidR="00C57ED9" w14:paraId="55B010F0" w14:textId="77777777"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3493E" w14:textId="77777777" w:rsidR="00C57ED9" w:rsidRDefault="00C57ED9">
            <w:pPr>
              <w:pStyle w:val="TableContents"/>
            </w:pPr>
          </w:p>
        </w:tc>
        <w:tc>
          <w:tcPr>
            <w:tcW w:w="5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DC874" w14:textId="77777777" w:rsidR="00C57ED9" w:rsidRDefault="00C57ED9">
            <w:pPr>
              <w:pStyle w:val="TableContents"/>
            </w:pPr>
          </w:p>
        </w:tc>
      </w:tr>
    </w:tbl>
    <w:p w14:paraId="5E869855" w14:textId="77777777" w:rsidR="00C57ED9" w:rsidRDefault="00C57ED9">
      <w:pPr>
        <w:pStyle w:val="Standard"/>
      </w:pPr>
    </w:p>
    <w:tbl>
      <w:tblPr>
        <w:tblW w:w="10577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7"/>
      </w:tblGrid>
      <w:tr w:rsidR="00C57ED9" w14:paraId="4CB30845" w14:textId="77777777">
        <w:tc>
          <w:tcPr>
            <w:tcW w:w="10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EEA37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Proposition du Conseil des Maîtres / Conseil de </w:t>
            </w:r>
            <w:proofErr w:type="gramStart"/>
            <w:r>
              <w:rPr>
                <w:rFonts w:eastAsia="Times New Roman"/>
                <w:color w:val="000000"/>
                <w:lang w:eastAsia="fr-FR"/>
              </w:rPr>
              <w:t>classe:</w:t>
            </w:r>
            <w:proofErr w:type="gramEnd"/>
          </w:p>
          <w:p w14:paraId="41BC2B0E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6ACC814A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4288DF7B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17F2453B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4456B037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</w:tc>
      </w:tr>
    </w:tbl>
    <w:p w14:paraId="0B511430" w14:textId="77777777" w:rsidR="00C57ED9" w:rsidRDefault="00C57ED9">
      <w:pPr>
        <w:pStyle w:val="Standard"/>
        <w:rPr>
          <w:rFonts w:eastAsia="Times New Roman"/>
          <w:color w:val="000000"/>
          <w:lang w:eastAsia="fr-FR"/>
        </w:rPr>
      </w:pPr>
    </w:p>
    <w:p w14:paraId="4080361A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eastAsia="Times New Roman"/>
          <w:b/>
          <w:color w:val="000000"/>
          <w:sz w:val="32"/>
          <w:szCs w:val="32"/>
          <w:u w:val="single"/>
          <w:lang w:eastAsia="fr-FR"/>
        </w:rPr>
        <w:t>AVIS DE LA FAMILLE SUR LE PROJET D’ORIENTATION EN SEGPA</w:t>
      </w:r>
    </w:p>
    <w:p w14:paraId="11A853EC" w14:textId="77777777" w:rsidR="00C57ED9" w:rsidRDefault="00C57ED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1A83B5C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/>
        </w:rPr>
        <w:t xml:space="preserve">Les </w:t>
      </w:r>
      <w:r>
        <w:rPr>
          <w:rFonts w:eastAsia="Times New Roman"/>
          <w:b/>
          <w:color w:val="000000"/>
          <w:lang w:eastAsia="fr-FR"/>
        </w:rPr>
        <w:t>représentants légaux sont reçus pour être informés et donner leur avis</w:t>
      </w:r>
      <w:r>
        <w:t xml:space="preserve"> : l’équipe présente le projet d’enseignement adapté et l’opportunité qu’il peut représenter pour l’élève. Les représentants légaux donnent </w:t>
      </w:r>
      <w:r>
        <w:rPr>
          <w:rFonts w:eastAsia="Times New Roman"/>
          <w:color w:val="000000"/>
          <w:lang w:eastAsia="fr-FR"/>
        </w:rPr>
        <w:t>leur avis.</w:t>
      </w:r>
    </w:p>
    <w:p w14:paraId="2DF9FBDC" w14:textId="77777777" w:rsidR="00C57ED9" w:rsidRDefault="00C57ED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A3FECAE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Monsieur/Madame (nom, prénom) …………………………………………………</w:t>
      </w:r>
    </w:p>
    <w:p w14:paraId="3167B8AC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t>Père/Mère de l’élève (nom, prénom) ……………………………………………….</w:t>
      </w:r>
    </w:p>
    <w:p w14:paraId="73247E64" w14:textId="77777777" w:rsidR="00C57ED9" w:rsidRDefault="00000000" w:rsidP="008F4E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Déclarent avoir été reçus le 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par</w:t>
      </w:r>
      <w:proofErr w:type="gramEnd"/>
      <w:r>
        <w:t xml:space="preserve"> l'enseignant de l’élève pour être informés de la proposition de pré-orientation en Segpa décidée par le conseil des maîtres de l'école ou la proposition d’orientation en Segpa décidée par le Conseil de classe du Collège</w:t>
      </w:r>
    </w:p>
    <w:p w14:paraId="5A11AF59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52BE7" wp14:editId="4FA22717">
                <wp:simplePos x="0" y="0"/>
                <wp:positionH relativeFrom="column">
                  <wp:posOffset>2313303</wp:posOffset>
                </wp:positionH>
                <wp:positionV relativeFrom="paragraph">
                  <wp:posOffset>76837</wp:posOffset>
                </wp:positionV>
                <wp:extent cx="175263" cy="90809"/>
                <wp:effectExtent l="0" t="0" r="15237" b="10791"/>
                <wp:wrapNone/>
                <wp:docPr id="610982485" name="Forme libre : for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3" cy="9080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D9153A" w14:textId="77777777" w:rsidR="00C57ED9" w:rsidRDefault="00C57ED9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 libre : forme 3" o:spid="_x0000_s1026" style="position:absolute;margin-left:182.15pt;margin-top:6.05pt;width:13.8pt;height: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" adj="-11796480,,5400" path="m,l21600,r,21600l,21600,,xe" strokeweight=".26008mm">
                <v:stroke joinstyle="miter" endcap="square"/>
                <v:formulas/>
                <v:path arrowok="t" o:connecttype="custom" o:connectlocs="87632,0;175263,45405;87632,90809;0,45405" o:connectangles="270,0,90,180" textboxrect="0,0,21600,21600"/>
                <v:textbox inset="4.40994mm,2.29006mm,4.40994mm,2.29006mm">
                  <w:txbxContent>
                    <w:p w:rsidR="00C57ED9" w:rsidRDefault="00C57ED9"/>
                  </w:txbxContent>
                </v:textbox>
              </v:shape>
            </w:pict>
          </mc:Fallback>
        </mc:AlternateContent>
      </w:r>
      <w:r>
        <w:t xml:space="preserve">La famille :  - accepte la proposition </w:t>
      </w:r>
    </w:p>
    <w:p w14:paraId="7380CE42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285F5" wp14:editId="3399D15C">
                <wp:simplePos x="0" y="0"/>
                <wp:positionH relativeFrom="column">
                  <wp:posOffset>2313303</wp:posOffset>
                </wp:positionH>
                <wp:positionV relativeFrom="paragraph">
                  <wp:posOffset>53336</wp:posOffset>
                </wp:positionV>
                <wp:extent cx="175263" cy="90809"/>
                <wp:effectExtent l="0" t="0" r="15237" b="10791"/>
                <wp:wrapNone/>
                <wp:docPr id="2018874643" name="Forme libre : for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3" cy="9080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A2FEC54" w14:textId="77777777" w:rsidR="00C57ED9" w:rsidRDefault="00C57ED9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 libre : forme 4" o:spid="_x0000_s1027" style="position:absolute;margin-left:182.15pt;margin-top:4.2pt;width:13.8pt;height: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" adj="-11796480,,5400" path="m,l21600,r,21600l,21600,,xe" strokeweight=".26008mm">
                <v:stroke joinstyle="miter" endcap="square"/>
                <v:formulas/>
                <v:path arrowok="t" o:connecttype="custom" o:connectlocs="87632,0;175263,45405;87632,90809;0,45405" o:connectangles="270,0,90,180" textboxrect="0,0,21600,21600"/>
                <v:textbox inset="4.40994mm,2.29006mm,4.40994mm,2.29006mm">
                  <w:txbxContent>
                    <w:p w:rsidR="00C57ED9" w:rsidRDefault="00C57ED9"/>
                  </w:txbxContent>
                </v:textbox>
              </v:shape>
            </w:pict>
          </mc:Fallback>
        </mc:AlternateContent>
      </w:r>
      <w:r>
        <w:t xml:space="preserve">                    - refuse la proposition </w:t>
      </w:r>
    </w:p>
    <w:p w14:paraId="2F75AD84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ab/>
      </w:r>
      <w:r>
        <w:tab/>
        <w:t>Si refus, quel est le motif :  …………………………………………………………………</w:t>
      </w:r>
    </w:p>
    <w:p w14:paraId="508E7E63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</w:pPr>
      <w:r>
        <w:t xml:space="preserve">            ………………………………………………………………………....................................</w:t>
      </w:r>
    </w:p>
    <w:p w14:paraId="05938937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</w:pPr>
      <w:r>
        <w:t xml:space="preserve">            ………………………………………………………………………....................................</w:t>
      </w:r>
    </w:p>
    <w:p w14:paraId="0803B004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</w:pPr>
      <w:r>
        <w:t xml:space="preserve">            ………………………………………………………………………....................................</w:t>
      </w:r>
    </w:p>
    <w:p w14:paraId="1084434D" w14:textId="77777777" w:rsidR="00C57ED9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En cas de refus de la famille, le dossier pourra néanmoins être examiné en CDOEA. La famille pourra revenir alors sur son choix.</w:t>
      </w:r>
    </w:p>
    <w:p w14:paraId="3D169D24" w14:textId="77777777" w:rsidR="008F4E0D" w:rsidRDefault="00000000" w:rsidP="008F4E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proofErr w:type="gramStart"/>
      <w:r>
        <w:t>À,…</w:t>
      </w:r>
      <w:proofErr w:type="gramEnd"/>
      <w:r>
        <w:t>……………………… le ………………………</w:t>
      </w:r>
      <w:r w:rsidR="008F4E0D">
        <w:t xml:space="preserve"> </w:t>
      </w:r>
    </w:p>
    <w:p w14:paraId="27974273" w14:textId="77777777" w:rsidR="00C57ED9" w:rsidRDefault="008F4E0D" w:rsidP="008F4E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Signature(s) :</w:t>
      </w:r>
    </w:p>
    <w:p w14:paraId="70DCFD7B" w14:textId="77777777" w:rsidR="008F4E0D" w:rsidRDefault="008F4E0D" w:rsidP="008F4E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8F5515D" w14:textId="77777777" w:rsidR="008F4E0D" w:rsidRDefault="008F4E0D" w:rsidP="008F4E0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63F5C64" w14:textId="77777777" w:rsidR="00C57ED9" w:rsidRDefault="00000000">
      <w:pPr>
        <w:pStyle w:val="Standard"/>
        <w:jc w:val="center"/>
        <w:rPr>
          <w:rFonts w:eastAsia="Times New Roman"/>
          <w:b/>
          <w:color w:val="000000"/>
          <w:sz w:val="32"/>
          <w:szCs w:val="32"/>
          <w:u w:val="single"/>
          <w:lang w:eastAsia="fr-FR"/>
        </w:rPr>
      </w:pPr>
      <w:r>
        <w:rPr>
          <w:rFonts w:eastAsia="Times New Roman"/>
          <w:b/>
          <w:color w:val="000000"/>
          <w:sz w:val="32"/>
          <w:szCs w:val="32"/>
          <w:u w:val="single"/>
          <w:lang w:eastAsia="fr-FR"/>
        </w:rPr>
        <w:lastRenderedPageBreak/>
        <w:t>AIDES ET ADAPTATIONS MISES EN PLACE</w:t>
      </w:r>
    </w:p>
    <w:p w14:paraId="67C8289D" w14:textId="77777777" w:rsidR="00C57ED9" w:rsidRDefault="00C57ED9">
      <w:pPr>
        <w:pStyle w:val="Standard"/>
        <w:rPr>
          <w:rFonts w:eastAsia="Times New Roman"/>
          <w:b/>
          <w:color w:val="000000"/>
          <w:sz w:val="36"/>
          <w:szCs w:val="36"/>
          <w:lang w:eastAsia="fr-FR"/>
        </w:rPr>
      </w:pPr>
    </w:p>
    <w:p w14:paraId="04CB0966" w14:textId="77777777" w:rsidR="00C57ED9" w:rsidRDefault="00000000">
      <w:pPr>
        <w:pStyle w:val="Standard"/>
        <w:jc w:val="center"/>
        <w:rPr>
          <w:rFonts w:eastAsia="Times New Roman"/>
          <w:b/>
          <w:color w:val="000000"/>
          <w:sz w:val="32"/>
          <w:szCs w:val="32"/>
          <w:lang w:eastAsia="fr-FR"/>
        </w:rPr>
      </w:pPr>
      <w:r>
        <w:rPr>
          <w:rFonts w:eastAsia="Times New Roman"/>
          <w:b/>
          <w:color w:val="000000"/>
          <w:sz w:val="32"/>
          <w:szCs w:val="32"/>
          <w:lang w:eastAsia="fr-FR"/>
        </w:rPr>
        <w:t>De quelles aides et adaptations a besoin l’élève pour entrer dans les situations d’apprentissage, les mener à leur terme et</w:t>
      </w:r>
    </w:p>
    <w:p w14:paraId="7C3432EB" w14:textId="77777777" w:rsidR="00C57ED9" w:rsidRDefault="00000000">
      <w:pPr>
        <w:pStyle w:val="Standard"/>
        <w:jc w:val="center"/>
        <w:rPr>
          <w:rFonts w:eastAsia="Times New Roman"/>
          <w:b/>
          <w:color w:val="000000"/>
          <w:sz w:val="32"/>
          <w:szCs w:val="32"/>
          <w:lang w:eastAsia="fr-FR"/>
        </w:rPr>
      </w:pPr>
      <w:proofErr w:type="gramStart"/>
      <w:r>
        <w:rPr>
          <w:rFonts w:eastAsia="Times New Roman"/>
          <w:b/>
          <w:color w:val="000000"/>
          <w:sz w:val="32"/>
          <w:szCs w:val="32"/>
          <w:lang w:eastAsia="fr-FR"/>
        </w:rPr>
        <w:t>progresser</w:t>
      </w:r>
      <w:proofErr w:type="gramEnd"/>
      <w:r>
        <w:rPr>
          <w:rFonts w:eastAsia="Times New Roman"/>
          <w:b/>
          <w:color w:val="000000"/>
          <w:sz w:val="32"/>
          <w:szCs w:val="32"/>
          <w:lang w:eastAsia="fr-FR"/>
        </w:rPr>
        <w:t xml:space="preserve"> à son rythme ?</w:t>
      </w:r>
    </w:p>
    <w:p w14:paraId="7992494B" w14:textId="77777777" w:rsidR="00C57ED9" w:rsidRDefault="00C57ED9">
      <w:pPr>
        <w:pStyle w:val="Standard"/>
        <w:rPr>
          <w:rFonts w:eastAsia="Times New Roman"/>
          <w:i/>
          <w:color w:val="000000"/>
          <w:lang w:eastAsia="fr-FR"/>
        </w:rPr>
      </w:pPr>
    </w:p>
    <w:p w14:paraId="7C12C00C" w14:textId="77777777" w:rsidR="00C57ED9" w:rsidRDefault="00000000">
      <w:pPr>
        <w:pStyle w:val="Standard"/>
        <w:rPr>
          <w:rFonts w:eastAsia="Times New Roman"/>
          <w:i/>
          <w:color w:val="000000"/>
          <w:lang w:eastAsia="fr-FR"/>
        </w:rPr>
      </w:pPr>
      <w:r>
        <w:rPr>
          <w:rFonts w:eastAsia="Times New Roman"/>
          <w:i/>
          <w:color w:val="000000"/>
          <w:lang w:eastAsia="fr-FR"/>
        </w:rPr>
        <w:t xml:space="preserve">La réponse à cette question s’entend </w:t>
      </w:r>
      <w:proofErr w:type="gramStart"/>
      <w:r>
        <w:rPr>
          <w:rFonts w:eastAsia="Times New Roman"/>
          <w:i/>
          <w:color w:val="000000"/>
          <w:lang w:eastAsia="fr-FR"/>
        </w:rPr>
        <w:t>a</w:t>
      </w:r>
      <w:proofErr w:type="gramEnd"/>
      <w:r>
        <w:rPr>
          <w:rFonts w:eastAsia="Times New Roman"/>
          <w:i/>
          <w:color w:val="000000"/>
          <w:lang w:eastAsia="fr-FR"/>
        </w:rPr>
        <w:t xml:space="preserve"> minima dans les domaines du français et des mathématiques.</w:t>
      </w:r>
    </w:p>
    <w:p w14:paraId="765E8BA9" w14:textId="77777777" w:rsidR="00C57ED9" w:rsidRDefault="00C57ED9">
      <w:pPr>
        <w:pStyle w:val="Standard"/>
        <w:rPr>
          <w:rFonts w:eastAsia="Times New Roman"/>
          <w:i/>
          <w:color w:val="000000"/>
          <w:lang w:eastAsia="fr-FR"/>
        </w:rPr>
      </w:pP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7"/>
        <w:gridCol w:w="5968"/>
        <w:gridCol w:w="2410"/>
      </w:tblGrid>
      <w:tr w:rsidR="00C57ED9" w14:paraId="211FDB04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C39D" w14:textId="77777777" w:rsidR="00C57ED9" w:rsidRDefault="00000000">
            <w:pPr>
              <w:pStyle w:val="Standard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Domaines dans lesquels l’élève a besoin d’être aidé 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2332" w14:textId="77777777" w:rsidR="00C57ED9" w:rsidRDefault="00C57ED9">
            <w:pPr>
              <w:pStyle w:val="Standard"/>
              <w:rPr>
                <w:rFonts w:eastAsia="Times New Roman"/>
                <w:b/>
                <w:color w:val="000000"/>
                <w:lang w:eastAsia="fr-FR"/>
              </w:rPr>
            </w:pPr>
          </w:p>
          <w:p w14:paraId="653C01BD" w14:textId="77777777" w:rsidR="00C57ED9" w:rsidRDefault="00000000">
            <w:pPr>
              <w:pStyle w:val="Standard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Aides et adaptations mises en place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BA1ED" w14:textId="77777777" w:rsidR="00C57ED9" w:rsidRDefault="00000000">
            <w:pPr>
              <w:pStyle w:val="Standard"/>
            </w:pPr>
            <w:r>
              <w:rPr>
                <w:rFonts w:eastAsia="Times New Roman"/>
                <w:b/>
                <w:color w:val="000000"/>
                <w:lang w:eastAsia="fr-FR"/>
              </w:rPr>
              <w:t>Permettent-elles à l’élève de rentrer dans les apprentissages ?</w:t>
            </w:r>
          </w:p>
        </w:tc>
      </w:tr>
      <w:tr w:rsidR="00C57ED9" w14:paraId="15F4527E" w14:textId="77777777">
        <w:tc>
          <w:tcPr>
            <w:tcW w:w="8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DABA" w14:textId="77777777" w:rsidR="00C57ED9" w:rsidRDefault="00000000">
            <w:pPr>
              <w:pStyle w:val="Standard"/>
              <w:jc w:val="center"/>
              <w:rPr>
                <w:rFonts w:eastAsia="Times New Roman"/>
                <w:i/>
                <w:color w:val="000000"/>
                <w:lang w:eastAsia="fr-FR"/>
              </w:rPr>
            </w:pPr>
            <w:r>
              <w:rPr>
                <w:rFonts w:eastAsia="Times New Roman"/>
                <w:i/>
                <w:color w:val="000000"/>
                <w:lang w:eastAsia="fr-FR"/>
              </w:rPr>
              <w:t>Si la case est cochée : détailler la nature des aides.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10D33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51635C1F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7401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Structuration du temps</w:t>
            </w:r>
          </w:p>
          <w:p w14:paraId="74282819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439729D6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02B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9AE6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5F12312D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E0AF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Structuration de l’espace</w:t>
            </w:r>
          </w:p>
          <w:p w14:paraId="6DA58817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0262D791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76DF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0E66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36BAC097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5682F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Structuration des règles de vie</w:t>
            </w:r>
          </w:p>
          <w:p w14:paraId="7CAAAEEF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3B05FB30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3DB8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6C183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358CC810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4064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Mobilisation et maintien de l’attention</w:t>
            </w:r>
          </w:p>
          <w:p w14:paraId="54620682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7C52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E407C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03201085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3E0AE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Méthodes de travail</w:t>
            </w:r>
          </w:p>
          <w:p w14:paraId="652F6F5D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67D0423C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F6E0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CB9D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3B073F9B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6090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□ Consignes (passation, </w:t>
            </w:r>
            <w:proofErr w:type="gramStart"/>
            <w:r>
              <w:rPr>
                <w:rFonts w:eastAsia="Times New Roman"/>
                <w:color w:val="000000"/>
                <w:lang w:eastAsia="fr-FR"/>
              </w:rPr>
              <w:t>compréhension,…</w:t>
            </w:r>
            <w:proofErr w:type="gramEnd"/>
            <w:r>
              <w:rPr>
                <w:rFonts w:eastAsia="Times New Roman"/>
                <w:color w:val="000000"/>
                <w:lang w:eastAsia="fr-FR"/>
              </w:rPr>
              <w:t>)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82A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8B868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253CBC07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FDE46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Adaptation de l’activité (objectif visé, double tâche, …)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EE96B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5402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0DAB6115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61BAE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Mémorisation</w:t>
            </w:r>
          </w:p>
          <w:p w14:paraId="5360B275" w14:textId="77777777" w:rsidR="00C57ED9" w:rsidRDefault="00C57ED9">
            <w:pPr>
              <w:pStyle w:val="Standard"/>
            </w:pPr>
          </w:p>
          <w:p w14:paraId="3FAB20F3" w14:textId="77777777" w:rsidR="00C57ED9" w:rsidRDefault="00C57ED9">
            <w:pPr>
              <w:pStyle w:val="Standard"/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DA14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F5E5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  <w:tr w:rsidR="00C57ED9" w14:paraId="41B381B9" w14:textId="77777777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2518" w14:textId="77777777" w:rsidR="00C57ED9" w:rsidRDefault="00000000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□ Autre (à préciser)</w:t>
            </w:r>
          </w:p>
          <w:p w14:paraId="6D73C19D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  <w:p w14:paraId="0CD79136" w14:textId="77777777" w:rsidR="00C57ED9" w:rsidRDefault="00C57ED9">
            <w:pPr>
              <w:pStyle w:val="Standard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81AF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F1D6" w14:textId="77777777" w:rsidR="00C57ED9" w:rsidRDefault="00C57ED9">
            <w:pPr>
              <w:pStyle w:val="Standard"/>
              <w:rPr>
                <w:rFonts w:eastAsia="Times New Roman"/>
                <w:i/>
                <w:color w:val="000000"/>
                <w:lang w:eastAsia="fr-FR"/>
              </w:rPr>
            </w:pPr>
          </w:p>
        </w:tc>
      </w:tr>
    </w:tbl>
    <w:p w14:paraId="1E846E1A" w14:textId="77777777" w:rsidR="00C57ED9" w:rsidRDefault="00C57ED9">
      <w:pPr>
        <w:pStyle w:val="Standard"/>
        <w:rPr>
          <w:rFonts w:eastAsia="Times New Roman"/>
          <w:i/>
          <w:color w:val="000000"/>
          <w:lang w:eastAsia="fr-FR"/>
        </w:rPr>
      </w:pPr>
    </w:p>
    <w:p w14:paraId="59809164" w14:textId="77777777" w:rsidR="00C57ED9" w:rsidRDefault="00C57ED9">
      <w:pPr>
        <w:pStyle w:val="Standard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fr-FR"/>
        </w:rPr>
      </w:pPr>
    </w:p>
    <w:p w14:paraId="3456A124" w14:textId="77777777" w:rsidR="00C57ED9" w:rsidRDefault="00C57ED9">
      <w:pPr>
        <w:pStyle w:val="Standard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fr-FR"/>
        </w:rPr>
      </w:pPr>
    </w:p>
    <w:p w14:paraId="7A70A68F" w14:textId="77777777" w:rsidR="00C57ED9" w:rsidRDefault="00C57ED9">
      <w:pPr>
        <w:pStyle w:val="Standard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fr-FR"/>
        </w:rPr>
      </w:pPr>
    </w:p>
    <w:p w14:paraId="4EB2BCE6" w14:textId="77777777" w:rsidR="00C57ED9" w:rsidRDefault="00000000">
      <w:pPr>
        <w:pStyle w:val="Standard"/>
        <w:jc w:val="center"/>
        <w:rPr>
          <w:rFonts w:eastAsia="Times New Roman" w:cs="Times New Roman"/>
          <w:b/>
          <w:bCs/>
          <w:color w:val="000000"/>
          <w:sz w:val="32"/>
          <w:szCs w:val="32"/>
          <w:u w:val="single"/>
          <w:lang w:eastAsia="fr-FR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u w:val="single"/>
          <w:lang w:eastAsia="fr-FR"/>
        </w:rPr>
        <w:t>PRODUCTIONS A JOINDRE AU DOSSIER</w:t>
      </w:r>
    </w:p>
    <w:p w14:paraId="3A05B49F" w14:textId="77777777" w:rsidR="00C57ED9" w:rsidRDefault="00C57ED9">
      <w:pPr>
        <w:pStyle w:val="Standard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fr-FR"/>
        </w:rPr>
      </w:pPr>
    </w:p>
    <w:p w14:paraId="07EF1547" w14:textId="77777777" w:rsidR="00C57ED9" w:rsidRDefault="00000000">
      <w:pPr>
        <w:pStyle w:val="Standard"/>
        <w:jc w:val="center"/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fr-FR"/>
        </w:rPr>
        <w:t xml:space="preserve">Il est nécessaire de joindre au dossier des productions de l’élève réalisées </w:t>
      </w:r>
      <w:r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fr-FR"/>
        </w:rPr>
        <w:t>dans le quotidien de la classe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fr-FR"/>
        </w:rPr>
        <w:t xml:space="preserve"> (et non des évaluations spécifiques à la saisine de la CDOEA).</w:t>
      </w:r>
    </w:p>
    <w:p w14:paraId="7A0FEC47" w14:textId="77777777" w:rsidR="00C57ED9" w:rsidRDefault="00C57ED9">
      <w:pPr>
        <w:pStyle w:val="Standard"/>
        <w:rPr>
          <w:rFonts w:eastAsia="Times New Roman" w:cs="Times New Roman"/>
          <w:bCs/>
          <w:color w:val="000000"/>
          <w:u w:val="single"/>
          <w:lang w:eastAsia="fr-FR"/>
        </w:rPr>
      </w:pPr>
    </w:p>
    <w:p w14:paraId="4FE8556E" w14:textId="77777777" w:rsidR="00C57ED9" w:rsidRDefault="00000000">
      <w:pPr>
        <w:pStyle w:val="Standard"/>
        <w:jc w:val="both"/>
        <w:rPr>
          <w:rFonts w:eastAsia="Times New Roman" w:cs="Times New Roman"/>
          <w:bCs/>
          <w:color w:val="000000"/>
          <w:lang w:eastAsia="fr-FR"/>
        </w:rPr>
      </w:pPr>
      <w:r>
        <w:rPr>
          <w:rFonts w:eastAsia="Times New Roman" w:cs="Times New Roman"/>
          <w:bCs/>
          <w:color w:val="000000"/>
          <w:lang w:eastAsia="fr-FR"/>
        </w:rPr>
        <w:t>Au-delà de l’acquisition des compétences, les productions fournies devront permettre aux membres de la CDOEA d’évaluer les aides dont l’élève a besoin pour mobiliser ses fonctions cognitives.</w:t>
      </w:r>
    </w:p>
    <w:p w14:paraId="1F223DB2" w14:textId="77777777" w:rsidR="00C57ED9" w:rsidRDefault="00C57ED9">
      <w:pPr>
        <w:pStyle w:val="Standard"/>
        <w:jc w:val="both"/>
        <w:rPr>
          <w:rFonts w:eastAsia="Times New Roman" w:cs="Times New Roman"/>
          <w:bCs/>
          <w:color w:val="000000"/>
          <w:lang w:eastAsia="fr-FR"/>
        </w:rPr>
      </w:pPr>
    </w:p>
    <w:p w14:paraId="7FA59C3E" w14:textId="77777777" w:rsidR="00C57ED9" w:rsidRDefault="00C57ED9">
      <w:pPr>
        <w:pStyle w:val="Standard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fr-FR"/>
        </w:rPr>
      </w:pPr>
    </w:p>
    <w:p w14:paraId="0F67FAC6" w14:textId="77777777" w:rsidR="00C57ED9" w:rsidRDefault="00000000">
      <w:pPr>
        <w:pStyle w:val="Standard"/>
        <w:jc w:val="both"/>
        <w:rPr>
          <w:rFonts w:eastAsia="Times New Roman" w:cs="Times New Roman"/>
          <w:bCs/>
          <w:color w:val="000000"/>
          <w:lang w:eastAsia="fr-FR"/>
        </w:rPr>
      </w:pPr>
      <w:r>
        <w:rPr>
          <w:rFonts w:eastAsia="Times New Roman" w:cs="Times New Roman"/>
          <w:bCs/>
          <w:color w:val="000000"/>
          <w:lang w:eastAsia="fr-FR"/>
        </w:rPr>
        <w:t>A partir de ces éléments la CDOEA évaluera si les enseignements adaptés dispensés en Segpa répondent aux besoins de l’élève.</w:t>
      </w:r>
    </w:p>
    <w:p w14:paraId="230C4856" w14:textId="77777777" w:rsidR="00C57ED9" w:rsidRDefault="00C57ED9">
      <w:pPr>
        <w:pStyle w:val="Standard"/>
        <w:rPr>
          <w:rFonts w:eastAsia="Times New Roman" w:cs="Times New Roman"/>
          <w:bCs/>
          <w:color w:val="000000"/>
          <w:lang w:eastAsia="fr-FR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C57ED9" w14:paraId="3071D4E9" w14:textId="77777777">
        <w:tc>
          <w:tcPr>
            <w:tcW w:w="65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CCE2" w14:textId="77777777" w:rsidR="00C57ED9" w:rsidRDefault="00000000">
            <w:pPr>
              <w:pStyle w:val="Standard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 xml:space="preserve">Ces productions fournies seront en lien direct avec l’acquisition des compétences de l’élève et donc </w:t>
            </w:r>
            <w:r>
              <w:rPr>
                <w:rFonts w:eastAsia="Times New Roman" w:cs="Times New Roman"/>
                <w:b/>
                <w:bCs/>
                <w:color w:val="000000"/>
                <w:u w:val="single"/>
                <w:lang w:eastAsia="fr-FR"/>
              </w:rPr>
              <w:t>au plus proche de ce qu’il peut réaliser avec de l’aide.</w:t>
            </w:r>
          </w:p>
          <w:p w14:paraId="0FA3B214" w14:textId="77777777" w:rsidR="00C57ED9" w:rsidRDefault="00C57ED9">
            <w:pPr>
              <w:pStyle w:val="Standard"/>
              <w:rPr>
                <w:rFonts w:eastAsia="Times New Roman" w:cs="Times New Roman"/>
                <w:bCs/>
                <w:color w:val="000000"/>
                <w:lang w:eastAsia="fr-FR"/>
              </w:rPr>
            </w:pPr>
          </w:p>
          <w:p w14:paraId="15F350AE" w14:textId="77777777" w:rsidR="00C57ED9" w:rsidRDefault="00000000">
            <w:pPr>
              <w:pStyle w:val="Standard"/>
            </w:pPr>
            <w:r>
              <w:rPr>
                <w:rFonts w:eastAsia="Times New Roman" w:cs="Times New Roman"/>
                <w:bCs/>
                <w:color w:val="000000"/>
                <w:lang w:eastAsia="fr-FR"/>
              </w:rPr>
              <w:t>A minima, des productions commentées par l’enseignant sont attendues dans les domaines suivants :</w:t>
            </w:r>
          </w:p>
          <w:p w14:paraId="326AEB85" w14:textId="77777777" w:rsidR="00C57ED9" w:rsidRDefault="00C57ED9">
            <w:pPr>
              <w:pStyle w:val="Standard"/>
              <w:rPr>
                <w:rFonts w:eastAsia="Times New Roman" w:cs="Times New Roman"/>
                <w:bCs/>
                <w:color w:val="000000"/>
                <w:lang w:eastAsia="fr-FR"/>
              </w:rPr>
            </w:pPr>
          </w:p>
          <w:p w14:paraId="4ADA0BA8" w14:textId="77777777" w:rsidR="00C57ED9" w:rsidRDefault="00000000">
            <w:pPr>
              <w:pStyle w:val="Standard"/>
              <w:numPr>
                <w:ilvl w:val="0"/>
                <w:numId w:val="4"/>
              </w:numPr>
            </w:pPr>
            <w:r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Maîtrise de la langue</w:t>
            </w:r>
            <w:r>
              <w:rPr>
                <w:rFonts w:eastAsia="Times New Roman" w:cs="Times New Roman"/>
                <w:bCs/>
                <w:color w:val="000000"/>
                <w:lang w:eastAsia="fr-FR"/>
              </w:rPr>
              <w:t> :</w:t>
            </w:r>
          </w:p>
          <w:p w14:paraId="29FE0AAB" w14:textId="77777777" w:rsidR="00C57ED9" w:rsidRDefault="00000000">
            <w:pPr>
              <w:pStyle w:val="Standard"/>
              <w:numPr>
                <w:ilvl w:val="0"/>
                <w:numId w:val="5"/>
              </w:numPr>
              <w:rPr>
                <w:rFonts w:eastAsia="Times New Roman" w:cs="Times New Roman"/>
                <w:bCs/>
                <w:color w:val="000000"/>
                <w:lang w:eastAsia="fr-FR"/>
              </w:rPr>
            </w:pPr>
            <w:r>
              <w:rPr>
                <w:rFonts w:eastAsia="Times New Roman" w:cs="Times New Roman"/>
                <w:bCs/>
                <w:color w:val="000000"/>
                <w:lang w:eastAsia="fr-FR"/>
              </w:rPr>
              <w:t>Dictée</w:t>
            </w:r>
          </w:p>
          <w:p w14:paraId="11EC0569" w14:textId="77777777" w:rsidR="00C57ED9" w:rsidRDefault="00000000">
            <w:pPr>
              <w:pStyle w:val="Standard"/>
              <w:numPr>
                <w:ilvl w:val="0"/>
                <w:numId w:val="5"/>
              </w:numPr>
            </w:pPr>
            <w:r>
              <w:rPr>
                <w:rFonts w:eastAsia="Times New Roman" w:cs="Times New Roman"/>
                <w:bCs/>
                <w:color w:val="000000"/>
                <w:lang w:eastAsia="fr-FR"/>
              </w:rPr>
              <w:t>Production d’écrit (1</w:t>
            </w:r>
            <w:r>
              <w:rPr>
                <w:rFonts w:eastAsia="Times New Roman" w:cs="Times New Roman"/>
                <w:bCs/>
                <w:color w:val="000000"/>
                <w:vertAlign w:val="superscript"/>
                <w:lang w:eastAsia="fr-FR"/>
              </w:rPr>
              <w:t>er</w:t>
            </w:r>
            <w:r>
              <w:rPr>
                <w:rFonts w:eastAsia="Times New Roman" w:cs="Times New Roman"/>
                <w:bCs/>
                <w:color w:val="000000"/>
                <w:lang w:eastAsia="fr-FR"/>
              </w:rPr>
              <w:t xml:space="preserve"> et 2</w:t>
            </w:r>
            <w:r>
              <w:rPr>
                <w:rFonts w:eastAsia="Times New Roman" w:cs="Times New Roman"/>
                <w:bCs/>
                <w:color w:val="000000"/>
                <w:vertAlign w:val="superscript"/>
                <w:lang w:eastAsia="fr-FR"/>
              </w:rPr>
              <w:t>ème</w:t>
            </w:r>
            <w:r>
              <w:rPr>
                <w:rFonts w:eastAsia="Times New Roman" w:cs="Times New Roman"/>
                <w:bCs/>
                <w:color w:val="000000"/>
                <w:lang w:eastAsia="fr-FR"/>
              </w:rPr>
              <w:t xml:space="preserve"> jet)</w:t>
            </w:r>
          </w:p>
          <w:p w14:paraId="269844F8" w14:textId="77777777" w:rsidR="00C57ED9" w:rsidRDefault="00000000">
            <w:pPr>
              <w:pStyle w:val="Standard"/>
              <w:numPr>
                <w:ilvl w:val="0"/>
                <w:numId w:val="5"/>
              </w:numPr>
              <w:rPr>
                <w:rFonts w:eastAsia="Times New Roman" w:cs="Times New Roman"/>
                <w:bCs/>
                <w:color w:val="000000"/>
                <w:lang w:eastAsia="fr-FR"/>
              </w:rPr>
            </w:pPr>
            <w:r>
              <w:rPr>
                <w:rFonts w:eastAsia="Times New Roman" w:cs="Times New Roman"/>
                <w:bCs/>
                <w:color w:val="000000"/>
                <w:lang w:eastAsia="fr-FR"/>
              </w:rPr>
              <w:t>Compréhension de texte (lu ou entendu)</w:t>
            </w:r>
          </w:p>
          <w:p w14:paraId="3A9A9DEF" w14:textId="77777777" w:rsidR="00C57ED9" w:rsidRDefault="00000000">
            <w:pPr>
              <w:pStyle w:val="Standard"/>
              <w:numPr>
                <w:ilvl w:val="0"/>
                <w:numId w:val="5"/>
              </w:numPr>
              <w:rPr>
                <w:rFonts w:eastAsia="Times New Roman" w:cs="Times New Roman"/>
                <w:bCs/>
                <w:color w:val="000000"/>
                <w:lang w:eastAsia="fr-FR"/>
              </w:rPr>
            </w:pPr>
            <w:r>
              <w:rPr>
                <w:rFonts w:eastAsia="Times New Roman" w:cs="Times New Roman"/>
                <w:bCs/>
                <w:color w:val="000000"/>
                <w:lang w:eastAsia="fr-FR"/>
              </w:rPr>
              <w:t>Test de fluence</w:t>
            </w:r>
          </w:p>
          <w:p w14:paraId="58A9AA5F" w14:textId="77777777" w:rsidR="00C57ED9" w:rsidRDefault="00C57ED9">
            <w:pPr>
              <w:pStyle w:val="Standard"/>
              <w:rPr>
                <w:rFonts w:eastAsia="Times New Roman" w:cs="Times New Roman"/>
                <w:bCs/>
                <w:color w:val="000000"/>
                <w:lang w:eastAsia="fr-FR"/>
              </w:rPr>
            </w:pPr>
          </w:p>
        </w:tc>
        <w:tc>
          <w:tcPr>
            <w:tcW w:w="31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E276" w14:textId="77777777" w:rsidR="00C57ED9" w:rsidRDefault="00C57ED9">
            <w:pPr>
              <w:pStyle w:val="Standard"/>
              <w:jc w:val="center"/>
            </w:pPr>
          </w:p>
        </w:tc>
      </w:tr>
    </w:tbl>
    <w:p w14:paraId="1A01B4DB" w14:textId="77777777" w:rsidR="00C57ED9" w:rsidRDefault="00000000">
      <w:pPr>
        <w:pStyle w:val="Standard"/>
        <w:numPr>
          <w:ilvl w:val="0"/>
          <w:numId w:val="6"/>
        </w:numPr>
        <w:rPr>
          <w:rFonts w:eastAsia="Times New Roman" w:cs="Times New Roman"/>
          <w:b/>
          <w:bCs/>
          <w:color w:val="000000"/>
          <w:lang w:eastAsia="fr-FR"/>
        </w:rPr>
      </w:pPr>
      <w:r>
        <w:rPr>
          <w:rFonts w:eastAsia="Times New Roman" w:cs="Times New Roman"/>
          <w:b/>
          <w:bCs/>
          <w:color w:val="000000"/>
          <w:lang w:eastAsia="fr-FR"/>
        </w:rPr>
        <w:t xml:space="preserve">Domaine des mathématiques </w:t>
      </w:r>
    </w:p>
    <w:p w14:paraId="4E83F09A" w14:textId="77777777" w:rsidR="00C57ED9" w:rsidRDefault="00000000">
      <w:pPr>
        <w:pStyle w:val="Standard"/>
        <w:numPr>
          <w:ilvl w:val="0"/>
          <w:numId w:val="5"/>
        </w:numPr>
        <w:rPr>
          <w:rFonts w:eastAsia="Times New Roman" w:cs="Times New Roman"/>
          <w:bCs/>
          <w:color w:val="000000"/>
          <w:lang w:eastAsia="fr-FR"/>
        </w:rPr>
      </w:pPr>
      <w:r>
        <w:rPr>
          <w:rFonts w:eastAsia="Times New Roman" w:cs="Times New Roman"/>
          <w:bCs/>
          <w:color w:val="000000"/>
          <w:lang w:eastAsia="fr-FR"/>
        </w:rPr>
        <w:t>Résolution de problèmes</w:t>
      </w:r>
    </w:p>
    <w:p w14:paraId="36B222E1" w14:textId="77777777" w:rsidR="00C57ED9" w:rsidRDefault="00000000">
      <w:pPr>
        <w:pStyle w:val="Standard"/>
        <w:numPr>
          <w:ilvl w:val="0"/>
          <w:numId w:val="5"/>
        </w:numPr>
        <w:rPr>
          <w:rFonts w:eastAsia="Times New Roman" w:cs="Times New Roman"/>
          <w:bCs/>
          <w:color w:val="000000"/>
          <w:lang w:eastAsia="fr-FR"/>
        </w:rPr>
      </w:pPr>
      <w:r>
        <w:rPr>
          <w:rFonts w:eastAsia="Times New Roman" w:cs="Times New Roman"/>
          <w:bCs/>
          <w:color w:val="000000"/>
          <w:lang w:eastAsia="fr-FR"/>
        </w:rPr>
        <w:t>Exercices autour de la numération</w:t>
      </w:r>
    </w:p>
    <w:p w14:paraId="6AF0F0E5" w14:textId="77777777" w:rsidR="00C57ED9" w:rsidRDefault="00000000">
      <w:pPr>
        <w:pStyle w:val="Standard"/>
        <w:numPr>
          <w:ilvl w:val="0"/>
          <w:numId w:val="5"/>
        </w:numPr>
        <w:rPr>
          <w:rFonts w:eastAsia="Times New Roman" w:cs="Times New Roman"/>
          <w:bCs/>
          <w:color w:val="000000"/>
          <w:lang w:eastAsia="fr-FR"/>
        </w:rPr>
      </w:pPr>
      <w:r>
        <w:rPr>
          <w:rFonts w:eastAsia="Times New Roman" w:cs="Times New Roman"/>
          <w:bCs/>
          <w:color w:val="000000"/>
          <w:lang w:eastAsia="fr-FR"/>
        </w:rPr>
        <w:t>Exercices autour du calcul</w:t>
      </w:r>
    </w:p>
    <w:p w14:paraId="38567542" w14:textId="77777777" w:rsidR="00C57ED9" w:rsidRDefault="00C57ED9">
      <w:pPr>
        <w:pStyle w:val="Standard"/>
        <w:rPr>
          <w:rFonts w:eastAsia="Times New Roman" w:cs="Times New Roman"/>
          <w:bCs/>
          <w:color w:val="000000"/>
          <w:lang w:eastAsia="fr-FR"/>
        </w:rPr>
      </w:pPr>
    </w:p>
    <w:p w14:paraId="67DD2663" w14:textId="77777777" w:rsidR="00C57ED9" w:rsidRDefault="00C57ED9">
      <w:pPr>
        <w:pStyle w:val="Standard"/>
        <w:rPr>
          <w:rFonts w:eastAsia="Times New Roman" w:cs="Times New Roman"/>
          <w:b/>
          <w:bCs/>
          <w:color w:val="000000"/>
          <w:lang w:eastAsia="fr-FR"/>
        </w:rPr>
      </w:pPr>
    </w:p>
    <w:p w14:paraId="2A1693C2" w14:textId="77777777" w:rsidR="00C57ED9" w:rsidRDefault="00000000">
      <w:pPr>
        <w:pStyle w:val="Standard"/>
        <w:rPr>
          <w:rFonts w:eastAsia="Times New Roman" w:cs="Times New Roman"/>
          <w:b/>
          <w:bCs/>
          <w:color w:val="000000"/>
          <w:lang w:eastAsia="fr-FR"/>
        </w:rPr>
        <w:sectPr w:rsidR="00C57E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21" w:right="737" w:bottom="1021" w:left="737" w:header="737" w:footer="737" w:gutter="0"/>
          <w:cols w:space="720"/>
        </w:sectPr>
      </w:pPr>
      <w:r>
        <w:rPr>
          <w:rFonts w:eastAsia="Times New Roman" w:cs="Times New Roman"/>
          <w:b/>
          <w:bCs/>
          <w:color w:val="000000"/>
          <w:lang w:eastAsia="fr-FR"/>
        </w:rPr>
        <w:t>Pour chacune des productions, l’enseignant indiquera si des aides ont été apportées à l’élève pour réaliser la tâche et précisera la nature de ces aides.</w:t>
      </w:r>
    </w:p>
    <w:p w14:paraId="3F2F539E" w14:textId="77777777" w:rsidR="00C57ED9" w:rsidRDefault="00000000">
      <w:pPr>
        <w:pStyle w:val="Standard"/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rFonts w:eastAsia="Times New Roman"/>
          <w:b/>
          <w:bCs/>
          <w:color w:val="000000"/>
          <w:sz w:val="32"/>
          <w:szCs w:val="32"/>
          <w:u w:val="single"/>
        </w:rPr>
        <w:lastRenderedPageBreak/>
        <w:t xml:space="preserve">L’ELEVE FACE AUX APPRENTISSAGES ET </w:t>
      </w:r>
    </w:p>
    <w:p w14:paraId="15A79B95" w14:textId="77777777" w:rsidR="00C57ED9" w:rsidRDefault="00000000">
      <w:pPr>
        <w:pStyle w:val="Standard"/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rFonts w:eastAsia="Times New Roman"/>
          <w:b/>
          <w:bCs/>
          <w:color w:val="000000"/>
          <w:sz w:val="32"/>
          <w:szCs w:val="32"/>
          <w:u w:val="single"/>
        </w:rPr>
        <w:t>EN INTERACTION AVEC SES PAIRS</w:t>
      </w:r>
    </w:p>
    <w:p w14:paraId="5A086C08" w14:textId="77777777" w:rsidR="00C57ED9" w:rsidRDefault="00C57ED9">
      <w:pPr>
        <w:pStyle w:val="Standard"/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</w:p>
    <w:p w14:paraId="102564FF" w14:textId="77777777" w:rsidR="00C57ED9" w:rsidRDefault="00000000">
      <w:pPr>
        <w:pStyle w:val="TableContents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L’élève progresse-t-il avec les aides et adaptations mises en place (malgré le décalage à sa classe d’âge) ?</w:t>
      </w:r>
    </w:p>
    <w:p w14:paraId="05A0484E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</w:p>
    <w:p w14:paraId="71029E9E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  <w:r>
        <w:rPr>
          <w:rFonts w:eastAsia="Times New Roman"/>
          <w:bCs/>
          <w:color w:val="000000"/>
          <w:sz w:val="22"/>
          <w:szCs w:val="22"/>
        </w:rPr>
        <w:br/>
        <w:t>………………………………………………………………………………………………………………….</w:t>
      </w:r>
    </w:p>
    <w:p w14:paraId="0C8BFBC7" w14:textId="77777777" w:rsidR="00C57ED9" w:rsidRDefault="00C57ED9">
      <w:pPr>
        <w:pStyle w:val="Standard"/>
        <w:rPr>
          <w:rFonts w:eastAsia="Times New Roman"/>
          <w:bCs/>
          <w:color w:val="000000"/>
          <w:sz w:val="22"/>
          <w:szCs w:val="22"/>
        </w:rPr>
      </w:pPr>
    </w:p>
    <w:p w14:paraId="7146B5D1" w14:textId="77777777" w:rsidR="00C57ED9" w:rsidRDefault="00000000">
      <w:pPr>
        <w:pStyle w:val="TableContents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L’élève est-il autonome dans les situations d’apprentissages avec les aides et adaptations mises en place ou a-t-il besoin d’un appui fort de l’enseignant ?</w:t>
      </w:r>
    </w:p>
    <w:p w14:paraId="40B9F96E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</w:p>
    <w:p w14:paraId="39A2B705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  <w:r>
        <w:rPr>
          <w:rFonts w:eastAsia="Times New Roman"/>
          <w:bCs/>
          <w:color w:val="000000"/>
          <w:sz w:val="22"/>
          <w:szCs w:val="22"/>
        </w:rPr>
        <w:br/>
        <w:t>………………………………………………………………………………………………………………….</w:t>
      </w:r>
    </w:p>
    <w:p w14:paraId="32540E4A" w14:textId="77777777" w:rsidR="00C57ED9" w:rsidRDefault="00C57ED9">
      <w:pPr>
        <w:pStyle w:val="TableContents"/>
        <w:rPr>
          <w:rFonts w:eastAsia="Times New Roman"/>
          <w:color w:val="000000"/>
        </w:rPr>
      </w:pPr>
    </w:p>
    <w:p w14:paraId="5DB4EDB2" w14:textId="77777777" w:rsidR="00C57ED9" w:rsidRDefault="00000000">
      <w:pPr>
        <w:pStyle w:val="TableContents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L’élève demande-t-il de l’aide quand il est en difficulté ?</w:t>
      </w:r>
    </w:p>
    <w:p w14:paraId="010FA414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</w:p>
    <w:p w14:paraId="501641A5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  <w:r>
        <w:rPr>
          <w:rFonts w:eastAsia="Times New Roman"/>
          <w:bCs/>
          <w:color w:val="000000"/>
          <w:sz w:val="22"/>
          <w:szCs w:val="22"/>
        </w:rPr>
        <w:br/>
        <w:t>………………………………………………………………………………………………………………….</w:t>
      </w:r>
    </w:p>
    <w:p w14:paraId="00E1417F" w14:textId="77777777" w:rsidR="00C57ED9" w:rsidRDefault="00C57ED9">
      <w:pPr>
        <w:pStyle w:val="TableContents"/>
        <w:rPr>
          <w:rFonts w:eastAsia="Times New Roman"/>
          <w:color w:val="000000"/>
        </w:rPr>
      </w:pPr>
    </w:p>
    <w:p w14:paraId="5C9A48F3" w14:textId="77777777" w:rsidR="00C57ED9" w:rsidRDefault="00C57ED9">
      <w:pPr>
        <w:pStyle w:val="TableContents"/>
        <w:rPr>
          <w:rFonts w:eastAsia="Times New Roman"/>
          <w:color w:val="000000"/>
        </w:rPr>
      </w:pPr>
    </w:p>
    <w:p w14:paraId="25ED8BBD" w14:textId="77777777" w:rsidR="00C57ED9" w:rsidRDefault="00000000">
      <w:pPr>
        <w:pStyle w:val="TableContents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Quelle relation l’élève a-t-il avec ses pairs ?</w:t>
      </w:r>
    </w:p>
    <w:p w14:paraId="2516A176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</w:p>
    <w:p w14:paraId="703CF080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  <w:r>
        <w:rPr>
          <w:rFonts w:eastAsia="Times New Roman"/>
          <w:bCs/>
          <w:color w:val="000000"/>
          <w:sz w:val="22"/>
          <w:szCs w:val="22"/>
        </w:rPr>
        <w:br/>
        <w:t>………………………………………………………………………………………………………………….</w:t>
      </w:r>
    </w:p>
    <w:p w14:paraId="6CE34706" w14:textId="77777777" w:rsidR="00C57ED9" w:rsidRDefault="00C57ED9">
      <w:pPr>
        <w:pStyle w:val="TableContents"/>
        <w:rPr>
          <w:rFonts w:eastAsia="Times New Roman"/>
          <w:color w:val="000000"/>
        </w:rPr>
      </w:pPr>
    </w:p>
    <w:p w14:paraId="66289A01" w14:textId="77777777" w:rsidR="00C57ED9" w:rsidRDefault="00000000">
      <w:pPr>
        <w:pStyle w:val="TableContents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Quelle relation l’élève a-t-il avec les adultes ?</w:t>
      </w:r>
    </w:p>
    <w:p w14:paraId="3EA8F6B3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</w:p>
    <w:p w14:paraId="730CFECD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  <w:r>
        <w:rPr>
          <w:rFonts w:eastAsia="Times New Roman"/>
          <w:bCs/>
          <w:color w:val="000000"/>
          <w:sz w:val="22"/>
          <w:szCs w:val="22"/>
        </w:rPr>
        <w:br/>
        <w:t>………………………………………………………………………………………………………………….</w:t>
      </w:r>
    </w:p>
    <w:p w14:paraId="5497ED24" w14:textId="77777777" w:rsidR="00C57ED9" w:rsidRDefault="00C57ED9">
      <w:pPr>
        <w:pStyle w:val="TableContents"/>
        <w:rPr>
          <w:rFonts w:eastAsia="Times New Roman"/>
          <w:color w:val="000000"/>
        </w:rPr>
      </w:pPr>
    </w:p>
    <w:p w14:paraId="637162DB" w14:textId="77777777" w:rsidR="00C57ED9" w:rsidRDefault="00C57ED9">
      <w:pPr>
        <w:pStyle w:val="TableContents"/>
        <w:rPr>
          <w:rFonts w:eastAsia="Times New Roman"/>
          <w:color w:val="000000"/>
        </w:rPr>
      </w:pPr>
    </w:p>
    <w:p w14:paraId="0FEA512A" w14:textId="77777777" w:rsidR="00C57ED9" w:rsidRDefault="00000000">
      <w:pPr>
        <w:pStyle w:val="TableContents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Quel est le rapport de l’élève au cadre et aux règles établis ?</w:t>
      </w:r>
    </w:p>
    <w:p w14:paraId="2B38776D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</w:p>
    <w:p w14:paraId="304A48CC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  <w:r>
        <w:rPr>
          <w:rFonts w:eastAsia="Times New Roman"/>
          <w:bCs/>
          <w:color w:val="000000"/>
          <w:sz w:val="22"/>
          <w:szCs w:val="22"/>
        </w:rPr>
        <w:br/>
        <w:t>………………………………………………………………………………………………………………….</w:t>
      </w:r>
    </w:p>
    <w:p w14:paraId="2CD7766E" w14:textId="77777777" w:rsidR="00C57ED9" w:rsidRDefault="00C57ED9">
      <w:pPr>
        <w:pStyle w:val="TableContents"/>
        <w:rPr>
          <w:rFonts w:eastAsia="Times New Roman"/>
          <w:color w:val="000000"/>
        </w:rPr>
      </w:pPr>
    </w:p>
    <w:p w14:paraId="60E715E7" w14:textId="77777777" w:rsidR="00C57ED9" w:rsidRDefault="00000000">
      <w:pPr>
        <w:pStyle w:val="TableContents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Autre(s) commentaire(s) :</w:t>
      </w:r>
    </w:p>
    <w:p w14:paraId="1C4024BF" w14:textId="77777777" w:rsidR="00C57ED9" w:rsidRDefault="00C57ED9">
      <w:pPr>
        <w:pStyle w:val="Standard"/>
        <w:jc w:val="center"/>
        <w:rPr>
          <w:u w:val="single"/>
        </w:rPr>
      </w:pPr>
    </w:p>
    <w:p w14:paraId="63CE8774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  <w:r>
        <w:rPr>
          <w:rFonts w:eastAsia="Times New Roman"/>
          <w:bCs/>
          <w:color w:val="000000"/>
          <w:sz w:val="22"/>
          <w:szCs w:val="22"/>
        </w:rPr>
        <w:br/>
      </w:r>
    </w:p>
    <w:p w14:paraId="052F65B4" w14:textId="77777777" w:rsidR="00C57ED9" w:rsidRDefault="00000000">
      <w:pPr>
        <w:pStyle w:val="Standard"/>
        <w:rPr>
          <w:rFonts w:eastAsia="Times New Roman"/>
          <w:bCs/>
          <w:color w:val="000000"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>………………………………………………………………………………………………………………….</w:t>
      </w:r>
    </w:p>
    <w:p w14:paraId="065D67D6" w14:textId="77777777" w:rsidR="00C57ED9" w:rsidRDefault="00C57ED9">
      <w:pPr>
        <w:rPr>
          <w:vanish/>
        </w:rPr>
      </w:pPr>
    </w:p>
    <w:sectPr w:rsidR="00C57ED9">
      <w:headerReference w:type="default" r:id="rId14"/>
      <w:footerReference w:type="default" r:id="rId15"/>
      <w:pgSz w:w="11906" w:h="16838"/>
      <w:pgMar w:top="737" w:right="1247" w:bottom="73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E9CA" w14:textId="77777777" w:rsidR="00781CA8" w:rsidRDefault="00781CA8">
      <w:r>
        <w:separator/>
      </w:r>
    </w:p>
  </w:endnote>
  <w:endnote w:type="continuationSeparator" w:id="0">
    <w:p w14:paraId="1193C228" w14:textId="77777777" w:rsidR="00781CA8" w:rsidRDefault="0078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Arial">
    <w:panose1 w:val="020B0604020202020204"/>
    <w:charset w:val="00"/>
    <w:family w:val="swiss"/>
    <w:pitch w:val="default"/>
  </w:font>
  <w:font w:name="OpenSymbol">
    <w:panose1 w:val="020B0604020202020204"/>
    <w:charset w:val="00"/>
    <w:family w:val="auto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512671393"/>
      <w:docPartObj>
        <w:docPartGallery w:val="Page Numbers (Bottom of Page)"/>
        <w:docPartUnique/>
      </w:docPartObj>
    </w:sdtPr>
    <w:sdtContent>
      <w:p w14:paraId="359749EC" w14:textId="77777777" w:rsidR="004B2551" w:rsidRDefault="004B2551" w:rsidP="004B255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7FBAE91" w14:textId="77777777" w:rsidR="008F4E0D" w:rsidRDefault="008F4E0D" w:rsidP="004B25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080591968"/>
      <w:docPartObj>
        <w:docPartGallery w:val="Page Numbers (Bottom of Page)"/>
        <w:docPartUnique/>
      </w:docPartObj>
    </w:sdtPr>
    <w:sdtContent>
      <w:p w14:paraId="77F1C9BC" w14:textId="77777777" w:rsidR="004B2551" w:rsidRDefault="004B2551" w:rsidP="00C554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11D52C8F" w14:textId="77777777" w:rsidR="009A449F" w:rsidRDefault="00000000" w:rsidP="004B2551">
    <w:pPr>
      <w:pStyle w:val="Pieddepage"/>
      <w:ind w:right="360"/>
    </w:pPr>
    <w:r>
      <w:rPr>
        <w:sz w:val="20"/>
        <w:szCs w:val="20"/>
      </w:rPr>
      <w:t>CDOEA   26 chemin d'</w:t>
    </w:r>
    <w:proofErr w:type="spellStart"/>
    <w:r>
      <w:rPr>
        <w:sz w:val="20"/>
        <w:szCs w:val="20"/>
      </w:rPr>
      <w:t>Arancette</w:t>
    </w:r>
    <w:proofErr w:type="spellEnd"/>
    <w:r>
      <w:rPr>
        <w:sz w:val="20"/>
        <w:szCs w:val="20"/>
      </w:rPr>
      <w:t xml:space="preserve">    64100 BAYONNE – 06 22 17 04 63 – </w:t>
    </w:r>
    <w:hyperlink r:id="rId1" w:history="1">
      <w:r w:rsidR="009A449F">
        <w:rPr>
          <w:sz w:val="20"/>
          <w:szCs w:val="20"/>
        </w:rPr>
        <w:t>cdoea.64@ac-bordeaux.fr</w:t>
      </w:r>
    </w:hyperlink>
    <w:r>
      <w:rPr>
        <w:sz w:val="20"/>
        <w:szCs w:val="20"/>
      </w:rPr>
      <w:t xml:space="preserve">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020C" w14:textId="77777777" w:rsidR="008F4E0D" w:rsidRDefault="008F4E0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506122529"/>
      <w:docPartObj>
        <w:docPartGallery w:val="Page Numbers (Bottom of Page)"/>
        <w:docPartUnique/>
      </w:docPartObj>
    </w:sdtPr>
    <w:sdtContent>
      <w:p w14:paraId="3F7F5431" w14:textId="77777777" w:rsidR="004B2551" w:rsidRDefault="004B2551" w:rsidP="00C554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p w14:paraId="12CDAEC0" w14:textId="77777777" w:rsidR="009A449F" w:rsidRDefault="00000000" w:rsidP="004B2551">
    <w:pPr>
      <w:pStyle w:val="Pieddepage"/>
      <w:ind w:right="360"/>
    </w:pPr>
    <w:r>
      <w:rPr>
        <w:sz w:val="20"/>
        <w:szCs w:val="20"/>
      </w:rPr>
      <w:t>CDOEA  26 chemin d'</w:t>
    </w:r>
    <w:proofErr w:type="spellStart"/>
    <w:r>
      <w:rPr>
        <w:sz w:val="20"/>
        <w:szCs w:val="20"/>
      </w:rPr>
      <w:t>Arancette</w:t>
    </w:r>
    <w:proofErr w:type="spellEnd"/>
    <w:r>
      <w:rPr>
        <w:sz w:val="20"/>
        <w:szCs w:val="20"/>
      </w:rPr>
      <w:t xml:space="preserve"> 64100 BAYONNE – 06 22 17 04 63 – </w:t>
    </w:r>
    <w:hyperlink r:id="rId1" w:history="1">
      <w:r w:rsidR="009A449F">
        <w:rPr>
          <w:sz w:val="20"/>
          <w:szCs w:val="20"/>
        </w:rPr>
        <w:t>cdoea.64@ac-bordeaux.fr</w:t>
      </w:r>
    </w:hyperlink>
    <w:r>
      <w:rPr>
        <w:sz w:val="20"/>
        <w:szCs w:val="20"/>
      </w:rPr>
      <w:t xml:space="preserve">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85FAF" w14:textId="77777777" w:rsidR="00781CA8" w:rsidRDefault="00781CA8">
      <w:r>
        <w:rPr>
          <w:color w:val="000000"/>
        </w:rPr>
        <w:separator/>
      </w:r>
    </w:p>
  </w:footnote>
  <w:footnote w:type="continuationSeparator" w:id="0">
    <w:p w14:paraId="441311FE" w14:textId="77777777" w:rsidR="00781CA8" w:rsidRDefault="0078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6804" w14:textId="77777777" w:rsidR="008F4E0D" w:rsidRDefault="008F4E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1B98" w14:textId="77777777" w:rsidR="009A449F" w:rsidRDefault="00000000">
    <w:pPr>
      <w:pStyle w:val="En-tte"/>
      <w:jc w:val="right"/>
      <w:rPr>
        <w:i/>
        <w:iCs/>
      </w:rPr>
    </w:pPr>
    <w:r>
      <w:rPr>
        <w:i/>
        <w:iCs/>
      </w:rPr>
      <w:t xml:space="preserve">Dossier de saisine </w:t>
    </w:r>
    <w:proofErr w:type="gramStart"/>
    <w:r>
      <w:rPr>
        <w:i/>
        <w:iCs/>
      </w:rPr>
      <w:t>C.D.O.E.A  64</w:t>
    </w:r>
    <w:proofErr w:type="gramEnd"/>
  </w:p>
  <w:p w14:paraId="33A4608C" w14:textId="77777777" w:rsidR="009A449F" w:rsidRDefault="00000000">
    <w:pPr>
      <w:pStyle w:val="En-tte"/>
      <w:jc w:val="right"/>
      <w:rPr>
        <w:i/>
        <w:iCs/>
      </w:rPr>
    </w:pPr>
    <w:r>
      <w:rPr>
        <w:i/>
        <w:iCs/>
      </w:rPr>
      <w:t>Pour la rentrée 202</w:t>
    </w:r>
    <w:r w:rsidR="008F4E0D">
      <w:rPr>
        <w:i/>
        <w:iCs/>
      </w:rPr>
      <w:t>5</w:t>
    </w:r>
    <w:r>
      <w:rPr>
        <w:i/>
        <w:iCs/>
      </w:rPr>
      <w:t>-202</w:t>
    </w:r>
    <w:r w:rsidR="008F4E0D">
      <w:rPr>
        <w:i/>
        <w:iCs/>
      </w:rPr>
      <w:t>6</w:t>
    </w:r>
  </w:p>
  <w:p w14:paraId="4418BBE4" w14:textId="77777777" w:rsidR="009A449F" w:rsidRDefault="009A449F">
    <w:pPr>
      <w:pStyle w:val="En-tte"/>
      <w:jc w:val="right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7D76" w14:textId="77777777" w:rsidR="008F4E0D" w:rsidRDefault="008F4E0D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9675" w14:textId="77777777" w:rsidR="009A449F" w:rsidRDefault="00000000">
    <w:pPr>
      <w:pStyle w:val="En-tte"/>
      <w:jc w:val="right"/>
      <w:rPr>
        <w:i/>
        <w:iCs/>
      </w:rPr>
    </w:pPr>
    <w:r>
      <w:rPr>
        <w:i/>
        <w:iCs/>
      </w:rPr>
      <w:t xml:space="preserve">             Dossier C.D.O.E.A</w:t>
    </w:r>
    <w:r w:rsidR="008F4E0D">
      <w:rPr>
        <w:i/>
        <w:iCs/>
      </w:rPr>
      <w:t xml:space="preserve">   Pour la rentrée 25-26</w:t>
    </w:r>
    <w:r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5F85"/>
    <w:multiLevelType w:val="multilevel"/>
    <w:tmpl w:val="601C795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5C0F48"/>
    <w:multiLevelType w:val="multilevel"/>
    <w:tmpl w:val="EC10A9C2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35082A56"/>
    <w:multiLevelType w:val="multilevel"/>
    <w:tmpl w:val="C2FA8FE0"/>
    <w:lvl w:ilvl="0">
      <w:numFmt w:val="bullet"/>
      <w:lvlText w:val="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D8D03E7"/>
    <w:multiLevelType w:val="multilevel"/>
    <w:tmpl w:val="D5CE019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E875EB5"/>
    <w:multiLevelType w:val="multilevel"/>
    <w:tmpl w:val="0B26251A"/>
    <w:lvl w:ilvl="0">
      <w:numFmt w:val="bullet"/>
      <w:lvlText w:val="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F62159B"/>
    <w:multiLevelType w:val="multilevel"/>
    <w:tmpl w:val="2A96483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04434895">
    <w:abstractNumId w:val="1"/>
  </w:num>
  <w:num w:numId="2" w16cid:durableId="1006782230">
    <w:abstractNumId w:val="5"/>
  </w:num>
  <w:num w:numId="3" w16cid:durableId="1551385735">
    <w:abstractNumId w:val="3"/>
  </w:num>
  <w:num w:numId="4" w16cid:durableId="136723209">
    <w:abstractNumId w:val="2"/>
  </w:num>
  <w:num w:numId="5" w16cid:durableId="404106372">
    <w:abstractNumId w:val="0"/>
  </w:num>
  <w:num w:numId="6" w16cid:durableId="1288273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D9"/>
    <w:rsid w:val="00090D19"/>
    <w:rsid w:val="003254A9"/>
    <w:rsid w:val="004B2551"/>
    <w:rsid w:val="00607E2B"/>
    <w:rsid w:val="00781CA8"/>
    <w:rsid w:val="007C3308"/>
    <w:rsid w:val="007C4A9D"/>
    <w:rsid w:val="008F4E0D"/>
    <w:rsid w:val="009A449F"/>
    <w:rsid w:val="00B15A7F"/>
    <w:rsid w:val="00B666AA"/>
    <w:rsid w:val="00BD1A64"/>
    <w:rsid w:val="00BE2F3F"/>
    <w:rsid w:val="00C57ED9"/>
    <w:rsid w:val="00CC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8A0C"/>
  <w15:docId w15:val="{AB871C25-F21D-1240-B9CA-51B1D5D4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Arial" w:hAnsi="Arial" w:cs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, Arial" w:eastAsia="Arial, Arial" w:hAnsi="Arial, Arial" w:cs="Arial, Arial"/>
      <w:color w:val="00000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styleId="lev">
    <w:name w:val="Strong"/>
    <w:basedOn w:val="Policepardfaut"/>
    <w:rPr>
      <w:b/>
      <w:bCs/>
    </w:rPr>
  </w:style>
  <w:style w:type="paragraph" w:styleId="Paragraphedeliste">
    <w:name w:val="List Paragraph"/>
    <w:basedOn w:val="Normal"/>
    <w:pPr>
      <w:ind w:left="720"/>
    </w:pPr>
    <w:rPr>
      <w:rFonts w:cs="Mangal"/>
    </w:rPr>
  </w:style>
  <w:style w:type="character" w:customStyle="1" w:styleId="PieddepageCar">
    <w:name w:val="Pied de page Car"/>
    <w:basedOn w:val="Policepardfaut"/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eastAsia="Arial" w:hAnsi="Segoe UI" w:cs="Mangal"/>
      <w:sz w:val="18"/>
      <w:szCs w:val="16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character" w:styleId="Numrodepage">
    <w:name w:val="page number"/>
    <w:basedOn w:val="Policepardfaut"/>
    <w:uiPriority w:val="99"/>
    <w:semiHidden/>
    <w:unhideWhenUsed/>
    <w:rsid w:val="004B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doea.64@ac-bordeaux.f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cdoea.64@ac-bordeaux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1136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</dc:creator>
  <cp:lastModifiedBy>Christine Dumont-Attouche</cp:lastModifiedBy>
  <cp:revision>3</cp:revision>
  <cp:lastPrinted>2022-10-10T09:07:00Z</cp:lastPrinted>
  <dcterms:created xsi:type="dcterms:W3CDTF">2025-01-28T10:17:00Z</dcterms:created>
  <dcterms:modified xsi:type="dcterms:W3CDTF">2025-10-06T07:57:00Z</dcterms:modified>
</cp:coreProperties>
</file>