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6A97" w14:textId="4ED110A5" w:rsidR="007E7655" w:rsidRPr="007E7655" w:rsidRDefault="007E7655" w:rsidP="007E7655">
      <w:bookmarkStart w:id="0" w:name="_Hlk16674718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97E11" wp14:editId="0F929AF7">
                <wp:simplePos x="0" y="0"/>
                <wp:positionH relativeFrom="column">
                  <wp:posOffset>-52070</wp:posOffset>
                </wp:positionH>
                <wp:positionV relativeFrom="paragraph">
                  <wp:posOffset>-728345</wp:posOffset>
                </wp:positionV>
                <wp:extent cx="6134100" cy="885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57B3B" w14:textId="439F5E03" w:rsidR="003455C3" w:rsidRDefault="003455C3" w:rsidP="007E7655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166748653"/>
                            <w:bookmarkStart w:id="2" w:name="_Hlk166748654"/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Appel à Projet</w:t>
                            </w:r>
                            <w:r w:rsidR="003F1AE3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202</w:t>
                            </w:r>
                            <w:r w:rsidR="008622FC">
                              <w:rPr>
                                <w:rFonts w:ascii="Calibri" w:hAnsi="Calibri" w:cs="Calibri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8622FC">
                              <w:rPr>
                                <w:rFonts w:ascii="Calibri" w:hAnsi="Calibri" w:cs="Calibri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59DD09" w14:textId="68614C90" w:rsidR="007E7655" w:rsidRPr="007E7655" w:rsidRDefault="003455C3" w:rsidP="007E7655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«</w:t>
                            </w:r>
                            <w:r>
                              <w:rPr>
                                <w:rFonts w:ascii="Calibri" w:hAnsi="Calibri" w:cs="Calibri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34CA" w:rsidRPr="00C834CA">
                              <w:rPr>
                                <w:color w:val="4472C4" w:themeColor="accent1"/>
                                <w:sz w:val="32"/>
                                <w:szCs w:val="3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C834CA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1AE3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degré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7655" w:rsidRPr="007E7655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Projets libres avec demande d’accompagnement </w:t>
                            </w:r>
                            <w:r>
                              <w:rPr>
                                <w:rFonts w:cs="Carlito"/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97E11" id="Rectangle 3" o:spid="_x0000_s1026" style="position:absolute;margin-left:-4.1pt;margin-top:-57.35pt;width:483pt;height:6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" fillcolor="white [3201]" strokecolor="#4472c4 [3204]" strokeweight="1pt">
                <v:textbox>
                  <w:txbxContent>
                    <w:p w14:paraId="55757B3B" w14:textId="439F5E03" w:rsidR="003455C3" w:rsidRDefault="003455C3" w:rsidP="007E7655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66748653"/>
                      <w:bookmarkStart w:id="4" w:name="_Hlk166748654"/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Appel à Projet</w:t>
                      </w:r>
                      <w:r w:rsidR="003F1AE3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202</w:t>
                      </w:r>
                      <w:r w:rsidR="008622FC">
                        <w:rPr>
                          <w:rFonts w:ascii="Calibri" w:hAnsi="Calibri" w:cs="Calibri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Calibri" w:hAnsi="Calibri" w:cs="Calibri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8622FC">
                        <w:rPr>
                          <w:rFonts w:ascii="Calibri" w:hAnsi="Calibri" w:cs="Calibri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59DD09" w14:textId="68614C90" w:rsidR="007E7655" w:rsidRPr="007E7655" w:rsidRDefault="003455C3" w:rsidP="007E7655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 «</w:t>
                      </w:r>
                      <w:r>
                        <w:rPr>
                          <w:rFonts w:ascii="Calibri" w:hAnsi="Calibri" w:cs="Calibri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34CA" w:rsidRPr="00C834CA">
                        <w:rPr>
                          <w:color w:val="4472C4" w:themeColor="accent1"/>
                          <w:sz w:val="32"/>
                          <w:szCs w:val="3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C834CA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1AE3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degré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7655" w:rsidRPr="007E7655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Projets libres avec demande d’accompagnement </w:t>
                      </w:r>
                      <w:r>
                        <w:rPr>
                          <w:rFonts w:cs="Carlito"/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  <w:bookmarkEnd w:id="0"/>
    </w:p>
    <w:p w14:paraId="1CE0712D" w14:textId="77777777" w:rsidR="00070533" w:rsidRDefault="00070533" w:rsidP="00891AD3">
      <w:pPr>
        <w:pStyle w:val="Contenudetableau"/>
        <w:jc w:val="both"/>
        <w:rPr>
          <w:rFonts w:ascii="Arial" w:hAnsi="Arial" w:cs="Arial"/>
          <w:sz w:val="20"/>
          <w:szCs w:val="20"/>
        </w:rPr>
      </w:pPr>
    </w:p>
    <w:p w14:paraId="2C219CA1" w14:textId="61E600CA" w:rsidR="00D67530" w:rsidRPr="00B46982" w:rsidRDefault="00D67530" w:rsidP="00891AD3">
      <w:pPr>
        <w:pStyle w:val="Contenudetableau"/>
        <w:jc w:val="both"/>
        <w:rPr>
          <w:rFonts w:ascii="Arial" w:hAnsi="Arial" w:cs="Arial"/>
          <w:sz w:val="20"/>
          <w:szCs w:val="20"/>
        </w:rPr>
      </w:pPr>
      <w:r w:rsidRPr="00B46982">
        <w:rPr>
          <w:rFonts w:ascii="Arial" w:hAnsi="Arial" w:cs="Arial"/>
          <w:sz w:val="20"/>
          <w:szCs w:val="20"/>
        </w:rPr>
        <w:t>Pour l’année scolaire 202</w:t>
      </w:r>
      <w:r w:rsidR="008622FC">
        <w:rPr>
          <w:rFonts w:ascii="Arial" w:hAnsi="Arial" w:cs="Arial"/>
          <w:sz w:val="20"/>
          <w:szCs w:val="20"/>
        </w:rPr>
        <w:t>5</w:t>
      </w:r>
      <w:r w:rsidRPr="00B46982">
        <w:rPr>
          <w:rFonts w:ascii="Arial" w:hAnsi="Arial" w:cs="Arial"/>
          <w:sz w:val="20"/>
          <w:szCs w:val="20"/>
        </w:rPr>
        <w:t>-202</w:t>
      </w:r>
      <w:r w:rsidR="008622FC">
        <w:rPr>
          <w:rFonts w:ascii="Arial" w:hAnsi="Arial" w:cs="Arial"/>
          <w:sz w:val="20"/>
          <w:szCs w:val="20"/>
        </w:rPr>
        <w:t>6</w:t>
      </w:r>
      <w:r w:rsidRPr="00B46982">
        <w:rPr>
          <w:rFonts w:ascii="Arial" w:hAnsi="Arial" w:cs="Arial"/>
          <w:sz w:val="20"/>
          <w:szCs w:val="20"/>
        </w:rPr>
        <w:t>, vous souhaitez proposer à vos élèves un projet concernant</w:t>
      </w:r>
      <w:r w:rsidR="00F0714F" w:rsidRPr="00B46982">
        <w:rPr>
          <w:rFonts w:ascii="Arial" w:hAnsi="Arial" w:cs="Arial"/>
          <w:sz w:val="20"/>
          <w:szCs w:val="20"/>
        </w:rPr>
        <w:t xml:space="preserve"> </w:t>
      </w:r>
      <w:r w:rsidRPr="00B46982">
        <w:rPr>
          <w:rFonts w:ascii="Arial" w:hAnsi="Arial" w:cs="Arial"/>
          <w:sz w:val="20"/>
          <w:szCs w:val="20"/>
        </w:rPr>
        <w:t xml:space="preserve">un ou plusieurs domaines de l’EAC, pour lequel vous sollicitez une demande d’accompagnement </w:t>
      </w:r>
      <w:r w:rsidR="002501EF">
        <w:rPr>
          <w:rFonts w:ascii="Arial" w:hAnsi="Arial" w:cs="Arial"/>
          <w:sz w:val="20"/>
          <w:szCs w:val="20"/>
        </w:rPr>
        <w:t xml:space="preserve">sous </w:t>
      </w:r>
      <w:r w:rsidRPr="00B46982">
        <w:rPr>
          <w:rFonts w:ascii="Arial" w:hAnsi="Arial" w:cs="Arial"/>
          <w:sz w:val="20"/>
          <w:szCs w:val="20"/>
        </w:rPr>
        <w:t>forme</w:t>
      </w:r>
      <w:r w:rsidR="002501EF">
        <w:rPr>
          <w:rFonts w:ascii="Arial" w:hAnsi="Arial" w:cs="Arial"/>
          <w:sz w:val="20"/>
          <w:szCs w:val="20"/>
        </w:rPr>
        <w:t xml:space="preserve"> de</w:t>
      </w:r>
      <w:r w:rsidRPr="00B46982">
        <w:rPr>
          <w:rFonts w:ascii="Arial" w:hAnsi="Arial" w:cs="Arial"/>
          <w:sz w:val="20"/>
          <w:szCs w:val="20"/>
        </w:rPr>
        <w:t> :</w:t>
      </w:r>
    </w:p>
    <w:p w14:paraId="6C1EA5C5" w14:textId="6BA53F0D" w:rsidR="00D67530" w:rsidRPr="007E7655" w:rsidRDefault="00D67530" w:rsidP="00567007">
      <w:pPr>
        <w:pStyle w:val="Contenudetableau"/>
        <w:numPr>
          <w:ilvl w:val="0"/>
          <w:numId w:val="2"/>
        </w:numPr>
        <w:ind w:left="142" w:hanging="142"/>
        <w:jc w:val="both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Conseil</w:t>
      </w:r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au</w:t>
      </w:r>
      <w:r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montage de projet</w:t>
      </w:r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 </w:t>
      </w:r>
      <w:r w:rsidR="000C5C8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/</w:t>
      </w:r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accompagnement pédagogique</w:t>
      </w:r>
    </w:p>
    <w:p w14:paraId="07A51A4D" w14:textId="2F4D61F5" w:rsidR="00D67530" w:rsidRPr="007E7655" w:rsidRDefault="00D67530" w:rsidP="00567007">
      <w:pPr>
        <w:pStyle w:val="Contenudetableau"/>
        <w:numPr>
          <w:ilvl w:val="0"/>
          <w:numId w:val="2"/>
        </w:numPr>
        <w:ind w:left="142" w:hanging="142"/>
        <w:jc w:val="both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Formation</w:t>
      </w:r>
      <w:r w:rsidR="002501EF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(s)</w:t>
      </w:r>
    </w:p>
    <w:p w14:paraId="0F3A0CD0" w14:textId="37BF8A6F" w:rsidR="00EB24E2" w:rsidRDefault="003F1AE3" w:rsidP="00567007">
      <w:pPr>
        <w:pStyle w:val="Contenudetableau"/>
        <w:numPr>
          <w:ilvl w:val="0"/>
          <w:numId w:val="2"/>
        </w:numPr>
        <w:ind w:left="142" w:hanging="142"/>
        <w:jc w:val="both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>
        <w:rPr>
          <w:rFonts w:ascii="Arial" w:hAnsi="Arial" w:cs="Arial"/>
          <w:b/>
          <w:bCs/>
          <w:color w:val="4472C4" w:themeColor="accent1"/>
          <w:sz w:val="18"/>
          <w:szCs w:val="18"/>
        </w:rPr>
        <w:t>Le cas échéant, un c</w:t>
      </w:r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omplément financier, en l’absence de possibilité </w:t>
      </w:r>
      <w:proofErr w:type="spellStart"/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>pass</w:t>
      </w:r>
      <w:proofErr w:type="spellEnd"/>
      <w:r w:rsidR="00891AD3" w:rsidRPr="007E765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Culture.</w:t>
      </w:r>
    </w:p>
    <w:p w14:paraId="041B05A5" w14:textId="77777777" w:rsidR="00070533" w:rsidRPr="007E7655" w:rsidRDefault="00070533" w:rsidP="004F1148">
      <w:pPr>
        <w:pStyle w:val="Contenudetableau"/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337CB71E" w14:textId="77777777" w:rsidR="00891AD3" w:rsidRPr="007E7655" w:rsidRDefault="00891AD3" w:rsidP="00891AD3">
      <w:pPr>
        <w:pStyle w:val="Contenudetableau"/>
        <w:ind w:left="720"/>
        <w:jc w:val="both"/>
        <w:rPr>
          <w:rFonts w:ascii="Arial" w:hAnsi="Arial" w:cs="Arial"/>
          <w:color w:val="4472C4" w:themeColor="accent1"/>
          <w:sz w:val="8"/>
          <w:szCs w:val="8"/>
        </w:rPr>
      </w:pPr>
    </w:p>
    <w:p w14:paraId="0165E953" w14:textId="0D28AA40" w:rsidR="00F0714F" w:rsidRPr="007E7655" w:rsidRDefault="007E7655" w:rsidP="00935D38">
      <w:pPr>
        <w:pStyle w:val="Contenudetableau"/>
        <w:rPr>
          <w:rFonts w:ascii="Arial" w:hAnsi="Arial" w:cs="Arial"/>
          <w:color w:val="4472C4" w:themeColor="accent1"/>
          <w:sz w:val="20"/>
          <w:szCs w:val="20"/>
        </w:rPr>
      </w:pPr>
      <w:r w:rsidRPr="004F1148">
        <w:rPr>
          <w:rFonts w:ascii="Arial" w:hAnsi="Arial" w:cs="Arial"/>
          <w:i/>
          <w:iCs/>
          <w:color w:val="4472C4" w:themeColor="accent1"/>
          <w:sz w:val="20"/>
          <w:szCs w:val="20"/>
          <w:u w:val="single"/>
        </w:rPr>
        <w:t>A NOTER</w:t>
      </w:r>
      <w:r w:rsidR="003425BF" w:rsidRPr="004F1148">
        <w:rPr>
          <w:rFonts w:ascii="Arial" w:hAnsi="Arial" w:cs="Arial"/>
          <w:i/>
          <w:iCs/>
          <w:color w:val="4472C4" w:themeColor="accent1"/>
          <w:sz w:val="20"/>
          <w:szCs w:val="20"/>
        </w:rPr>
        <w:t> :</w:t>
      </w:r>
      <w:r w:rsidR="003425BF"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="00EB24E2" w:rsidRPr="007E7655">
        <w:rPr>
          <w:rFonts w:ascii="Arial" w:hAnsi="Arial" w:cs="Arial"/>
          <w:color w:val="4472C4" w:themeColor="accent1"/>
          <w:sz w:val="20"/>
          <w:szCs w:val="20"/>
        </w:rPr>
        <w:t>les demandes seront examinées à l’aune du bilan de l’année précédente</w:t>
      </w:r>
      <w:r w:rsidR="00A23ED9" w:rsidRPr="007E7655">
        <w:rPr>
          <w:rFonts w:ascii="Arial" w:hAnsi="Arial" w:cs="Arial"/>
          <w:color w:val="4472C4" w:themeColor="accent1"/>
          <w:sz w:val="20"/>
          <w:szCs w:val="20"/>
        </w:rPr>
        <w:t>,</w:t>
      </w:r>
      <w:r w:rsidR="00EB24E2" w:rsidRPr="007E7655">
        <w:rPr>
          <w:rFonts w:ascii="Arial" w:hAnsi="Arial" w:cs="Arial"/>
          <w:color w:val="4472C4" w:themeColor="accent1"/>
          <w:sz w:val="20"/>
          <w:szCs w:val="20"/>
        </w:rPr>
        <w:t xml:space="preserve"> à savoir</w:t>
      </w:r>
      <w:r w:rsidR="00F0714F" w:rsidRPr="007E7655">
        <w:rPr>
          <w:rFonts w:ascii="Arial" w:hAnsi="Arial" w:cs="Arial"/>
          <w:color w:val="4472C4" w:themeColor="accent1"/>
          <w:sz w:val="20"/>
          <w:szCs w:val="20"/>
        </w:rPr>
        <w:t> :</w:t>
      </w:r>
    </w:p>
    <w:p w14:paraId="0E9622FB" w14:textId="12E48F43" w:rsidR="00D67530" w:rsidRPr="007E7655" w:rsidRDefault="003F1AE3" w:rsidP="006273C2">
      <w:pPr>
        <w:pStyle w:val="Contenudetableau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3425BF" w:rsidRPr="007E7655">
        <w:rPr>
          <w:rFonts w:ascii="Arial" w:hAnsi="Arial" w:cs="Arial"/>
          <w:sz w:val="20"/>
          <w:szCs w:val="20"/>
        </w:rPr>
        <w:t>r</w:t>
      </w:r>
      <w:r w:rsidR="00D67530" w:rsidRPr="007E7655">
        <w:rPr>
          <w:rFonts w:ascii="Arial" w:hAnsi="Arial" w:cs="Arial"/>
          <w:sz w:val="20"/>
          <w:szCs w:val="20"/>
        </w:rPr>
        <w:t>enseignement</w:t>
      </w:r>
      <w:r w:rsidR="00891AD3" w:rsidRPr="007E7655">
        <w:rPr>
          <w:rFonts w:ascii="Arial" w:hAnsi="Arial" w:cs="Arial"/>
          <w:sz w:val="20"/>
          <w:szCs w:val="20"/>
        </w:rPr>
        <w:t xml:space="preserve"> </w:t>
      </w:r>
      <w:r w:rsidR="00D67530" w:rsidRPr="007E7655">
        <w:rPr>
          <w:rFonts w:ascii="Arial" w:hAnsi="Arial" w:cs="Arial"/>
          <w:sz w:val="20"/>
          <w:szCs w:val="20"/>
        </w:rPr>
        <w:t>/</w:t>
      </w:r>
      <w:r w:rsidR="00891AD3" w:rsidRPr="007E7655">
        <w:rPr>
          <w:rFonts w:ascii="Arial" w:hAnsi="Arial" w:cs="Arial"/>
          <w:sz w:val="20"/>
          <w:szCs w:val="20"/>
        </w:rPr>
        <w:t xml:space="preserve"> </w:t>
      </w:r>
      <w:r w:rsidR="00D67530" w:rsidRPr="007E7655">
        <w:rPr>
          <w:rFonts w:ascii="Arial" w:hAnsi="Arial" w:cs="Arial"/>
          <w:sz w:val="20"/>
          <w:szCs w:val="20"/>
        </w:rPr>
        <w:t>recensement des actions menées</w:t>
      </w:r>
      <w:r w:rsidR="00EB24E2" w:rsidRPr="007E7655">
        <w:rPr>
          <w:rFonts w:ascii="Arial" w:hAnsi="Arial" w:cs="Arial"/>
          <w:sz w:val="20"/>
          <w:szCs w:val="20"/>
        </w:rPr>
        <w:t xml:space="preserve"> en 2</w:t>
      </w:r>
      <w:r>
        <w:rPr>
          <w:rFonts w:ascii="Arial" w:hAnsi="Arial" w:cs="Arial"/>
          <w:sz w:val="20"/>
          <w:szCs w:val="20"/>
        </w:rPr>
        <w:t>4</w:t>
      </w:r>
      <w:r w:rsidR="00EB24E2" w:rsidRPr="007E7655">
        <w:rPr>
          <w:rFonts w:ascii="Arial" w:hAnsi="Arial" w:cs="Arial"/>
          <w:sz w:val="20"/>
          <w:szCs w:val="20"/>
        </w:rPr>
        <w:t>-2</w:t>
      </w:r>
      <w:r w:rsidR="0011675D">
        <w:rPr>
          <w:rFonts w:ascii="Arial" w:hAnsi="Arial" w:cs="Arial"/>
          <w:sz w:val="20"/>
          <w:szCs w:val="20"/>
        </w:rPr>
        <w:t>5</w:t>
      </w:r>
      <w:r w:rsidR="000C5C83" w:rsidRPr="007E7655">
        <w:rPr>
          <w:rFonts w:ascii="Arial" w:hAnsi="Arial" w:cs="Arial"/>
          <w:sz w:val="20"/>
          <w:szCs w:val="20"/>
        </w:rPr>
        <w:t xml:space="preserve"> dans l’application ADAGE</w:t>
      </w:r>
    </w:p>
    <w:p w14:paraId="7849A6AD" w14:textId="77777777" w:rsidR="00C834CA" w:rsidRPr="00C834CA" w:rsidRDefault="00C834CA" w:rsidP="00C834CA">
      <w:pPr>
        <w:pStyle w:val="Contenudetableau"/>
        <w:rPr>
          <w:rFonts w:ascii="Arial" w:hAnsi="Arial" w:cs="Arial"/>
          <w:sz w:val="20"/>
          <w:szCs w:val="20"/>
          <w:highlight w:val="yellow"/>
        </w:rPr>
      </w:pPr>
    </w:p>
    <w:p w14:paraId="6D8BF7E0" w14:textId="10B0E876" w:rsidR="00070533" w:rsidRPr="001170FD" w:rsidRDefault="001170FD" w:rsidP="00891AD3">
      <w:pPr>
        <w:pStyle w:val="Contenudetableau"/>
        <w:jc w:val="both"/>
        <w:rPr>
          <w:rFonts w:ascii="Arial" w:hAnsi="Arial" w:cs="Arial"/>
          <w:b/>
          <w:bCs/>
          <w:color w:val="4472C4" w:themeColor="accent1"/>
          <w:u w:val="single"/>
        </w:rPr>
      </w:pPr>
      <w:r w:rsidRPr="001170FD">
        <w:rPr>
          <w:rFonts w:ascii="Arial" w:hAnsi="Arial" w:cs="Arial"/>
          <w:b/>
          <w:bCs/>
          <w:color w:val="4472C4" w:themeColor="accent1"/>
          <w:u w:val="single"/>
        </w:rPr>
        <w:t>Les conditions de validité du projet</w:t>
      </w:r>
    </w:p>
    <w:p w14:paraId="04B4E5DD" w14:textId="2A9E00C4" w:rsidR="00D67530" w:rsidRPr="00B46982" w:rsidRDefault="00D67530" w:rsidP="00891AD3">
      <w:pPr>
        <w:pStyle w:val="Contenudetableau"/>
        <w:jc w:val="both"/>
        <w:rPr>
          <w:rFonts w:ascii="Arial" w:hAnsi="Arial" w:cs="Arial"/>
          <w:sz w:val="20"/>
          <w:szCs w:val="20"/>
        </w:rPr>
      </w:pP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Votre projet pédagogique devra </w:t>
      </w:r>
      <w:r w:rsidR="00891AD3"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mettre en </w:t>
      </w:r>
      <w:r w:rsidR="00617508"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>œuvre</w:t>
      </w: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les trois piliers de l’EAC</w:t>
      </w:r>
      <w:r w:rsidR="00891AD3" w:rsidRPr="007E7655">
        <w:rPr>
          <w:rFonts w:ascii="Arial" w:hAnsi="Arial" w:cs="Arial"/>
          <w:color w:val="4472C4" w:themeColor="accent1"/>
          <w:sz w:val="20"/>
          <w:szCs w:val="20"/>
        </w:rPr>
        <w:t> </w:t>
      </w:r>
      <w:r w:rsidR="00891AD3" w:rsidRPr="00B46982">
        <w:rPr>
          <w:rFonts w:ascii="Arial" w:hAnsi="Arial" w:cs="Arial"/>
          <w:sz w:val="20"/>
          <w:szCs w:val="20"/>
        </w:rPr>
        <w:t>: rencontrer -</w:t>
      </w:r>
      <w:r w:rsidR="002501EF">
        <w:rPr>
          <w:rFonts w:ascii="Arial" w:hAnsi="Arial" w:cs="Arial"/>
          <w:sz w:val="20"/>
          <w:szCs w:val="20"/>
        </w:rPr>
        <w:t xml:space="preserve"> </w:t>
      </w:r>
      <w:r w:rsidR="00891AD3" w:rsidRPr="00B46982">
        <w:rPr>
          <w:rFonts w:ascii="Arial" w:hAnsi="Arial" w:cs="Arial"/>
          <w:sz w:val="20"/>
          <w:szCs w:val="20"/>
        </w:rPr>
        <w:t xml:space="preserve">pratiquer - connaitre - </w:t>
      </w:r>
      <w:r w:rsidR="00F0714F" w:rsidRPr="00B46982">
        <w:rPr>
          <w:rFonts w:ascii="Arial" w:hAnsi="Arial" w:cs="Arial"/>
          <w:sz w:val="20"/>
          <w:szCs w:val="20"/>
        </w:rPr>
        <w:t xml:space="preserve">et </w:t>
      </w:r>
      <w:r w:rsidR="00891AD3" w:rsidRPr="00B46982">
        <w:rPr>
          <w:rFonts w:ascii="Arial" w:hAnsi="Arial" w:cs="Arial"/>
          <w:sz w:val="20"/>
          <w:szCs w:val="20"/>
        </w:rPr>
        <w:t>s’appuyer</w:t>
      </w:r>
      <w:r w:rsidR="001170FD">
        <w:rPr>
          <w:rFonts w:ascii="Arial" w:hAnsi="Arial" w:cs="Arial"/>
          <w:sz w:val="20"/>
          <w:szCs w:val="20"/>
        </w:rPr>
        <w:t xml:space="preserve"> </w:t>
      </w:r>
      <w:r w:rsidR="00F0714F" w:rsidRPr="00B46982">
        <w:rPr>
          <w:rFonts w:ascii="Arial" w:hAnsi="Arial" w:cs="Arial"/>
          <w:sz w:val="20"/>
          <w:szCs w:val="20"/>
        </w:rPr>
        <w:t>sur des temps</w:t>
      </w:r>
      <w:r w:rsidR="001170FD">
        <w:rPr>
          <w:rFonts w:ascii="Arial" w:hAnsi="Arial" w:cs="Arial"/>
          <w:sz w:val="20"/>
          <w:szCs w:val="20"/>
        </w:rPr>
        <w:t xml:space="preserve"> </w:t>
      </w:r>
      <w:r w:rsidR="00F0714F" w:rsidRPr="00B46982">
        <w:rPr>
          <w:rFonts w:ascii="Arial" w:hAnsi="Arial" w:cs="Arial"/>
          <w:sz w:val="20"/>
          <w:szCs w:val="20"/>
        </w:rPr>
        <w:t>de rencontres et de pratique artistique</w:t>
      </w:r>
      <w:r w:rsidR="00891AD3" w:rsidRPr="00B46982">
        <w:rPr>
          <w:rFonts w:ascii="Arial" w:hAnsi="Arial" w:cs="Arial"/>
          <w:sz w:val="20"/>
          <w:szCs w:val="20"/>
        </w:rPr>
        <w:t xml:space="preserve">, culturelle </w:t>
      </w:r>
      <w:r w:rsidR="003425BF">
        <w:rPr>
          <w:rFonts w:ascii="Arial" w:hAnsi="Arial" w:cs="Arial"/>
          <w:sz w:val="20"/>
          <w:szCs w:val="20"/>
        </w:rPr>
        <w:t>ou</w:t>
      </w:r>
      <w:r w:rsidR="00891AD3" w:rsidRPr="00B46982">
        <w:rPr>
          <w:rFonts w:ascii="Arial" w:hAnsi="Arial" w:cs="Arial"/>
          <w:sz w:val="20"/>
          <w:szCs w:val="20"/>
        </w:rPr>
        <w:t xml:space="preserve"> scientifique.</w:t>
      </w:r>
    </w:p>
    <w:p w14:paraId="5600D9AC" w14:textId="0B1E38CB" w:rsidR="001170FD" w:rsidRDefault="001170FD" w:rsidP="00935D38">
      <w:pPr>
        <w:pStyle w:val="Contenudetablea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Pour cela </w:t>
      </w:r>
    </w:p>
    <w:p w14:paraId="246FEF62" w14:textId="0A901EF8" w:rsidR="00891AD3" w:rsidRPr="007E7655" w:rsidRDefault="00891AD3" w:rsidP="00935D38">
      <w:pPr>
        <w:pStyle w:val="Contenudetableau"/>
        <w:jc w:val="both"/>
        <w:rPr>
          <w:rFonts w:ascii="Arial" w:hAnsi="Arial" w:cs="Arial"/>
          <w:b/>
          <w:bCs/>
          <w:sz w:val="20"/>
          <w:szCs w:val="20"/>
        </w:rPr>
      </w:pPr>
      <w:r w:rsidRPr="007E7655">
        <w:rPr>
          <w:rFonts w:ascii="Arial" w:hAnsi="Arial" w:cs="Arial"/>
          <w:b/>
          <w:bCs/>
          <w:sz w:val="20"/>
          <w:szCs w:val="20"/>
        </w:rPr>
        <w:t>Vous pouvez</w:t>
      </w:r>
      <w:r w:rsidR="002501EF" w:rsidRPr="007E7655">
        <w:rPr>
          <w:rFonts w:ascii="Arial" w:hAnsi="Arial" w:cs="Arial"/>
          <w:b/>
          <w:bCs/>
          <w:sz w:val="20"/>
          <w:szCs w:val="20"/>
        </w:rPr>
        <w:t>,</w:t>
      </w:r>
      <w:r w:rsidRPr="007E7655">
        <w:rPr>
          <w:rFonts w:ascii="Arial" w:hAnsi="Arial" w:cs="Arial"/>
          <w:b/>
          <w:bCs/>
          <w:sz w:val="20"/>
          <w:szCs w:val="20"/>
        </w:rPr>
        <w:t xml:space="preserve"> dans le cadre des « projets libres » :</w:t>
      </w:r>
    </w:p>
    <w:p w14:paraId="5F49D58D" w14:textId="3B967036" w:rsidR="00EA12DA" w:rsidRPr="00935D38" w:rsidRDefault="00570A3F" w:rsidP="006273C2">
      <w:pPr>
        <w:pStyle w:val="Contenudetableau"/>
        <w:numPr>
          <w:ilvl w:val="0"/>
          <w:numId w:val="1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935D38">
        <w:rPr>
          <w:rFonts w:ascii="Arial" w:hAnsi="Arial" w:cs="Arial"/>
          <w:sz w:val="18"/>
          <w:szCs w:val="18"/>
        </w:rPr>
        <w:t>Concevoir des actions en</w:t>
      </w:r>
      <w:r w:rsidR="00EA12DA" w:rsidRPr="00935D38">
        <w:rPr>
          <w:rFonts w:ascii="Arial" w:hAnsi="Arial" w:cs="Arial"/>
          <w:sz w:val="18"/>
          <w:szCs w:val="18"/>
        </w:rPr>
        <w:t xml:space="preserve"> crois</w:t>
      </w:r>
      <w:r w:rsidRPr="00935D38">
        <w:rPr>
          <w:rFonts w:ascii="Arial" w:hAnsi="Arial" w:cs="Arial"/>
          <w:sz w:val="18"/>
          <w:szCs w:val="18"/>
        </w:rPr>
        <w:t xml:space="preserve">ant les </w:t>
      </w:r>
      <w:r w:rsidR="00EA12DA" w:rsidRPr="00935D38">
        <w:rPr>
          <w:rFonts w:ascii="Arial" w:hAnsi="Arial" w:cs="Arial"/>
          <w:sz w:val="18"/>
          <w:szCs w:val="18"/>
        </w:rPr>
        <w:t>domaines</w:t>
      </w:r>
      <w:r w:rsidRPr="00935D38">
        <w:rPr>
          <w:rFonts w:ascii="Arial" w:hAnsi="Arial" w:cs="Arial"/>
          <w:sz w:val="18"/>
          <w:szCs w:val="18"/>
        </w:rPr>
        <w:t xml:space="preserve"> de l’EAC : arts visuels et patrimoine ; cinéma et audiovisuel ; culture scientifique, technique et industrielle ; histoire et mémoire ; éducation aux médias et à l'information ; livre et lecture ; musées ; musique ; spectacles vivants (danse, théâtre et arts du cirque)</w:t>
      </w:r>
    </w:p>
    <w:p w14:paraId="659605DF" w14:textId="7121B06C" w:rsidR="00EA12DA" w:rsidRPr="00935D38" w:rsidRDefault="00570A3F" w:rsidP="006273C2">
      <w:pPr>
        <w:pStyle w:val="Contenudetableau"/>
        <w:numPr>
          <w:ilvl w:val="0"/>
          <w:numId w:val="1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935D38">
        <w:rPr>
          <w:rFonts w:ascii="Arial" w:hAnsi="Arial" w:cs="Arial"/>
          <w:sz w:val="18"/>
          <w:szCs w:val="18"/>
        </w:rPr>
        <w:t>Développer des projets sur des t</w:t>
      </w:r>
      <w:r w:rsidR="00EA12DA" w:rsidRPr="00935D38">
        <w:rPr>
          <w:rFonts w:ascii="Arial" w:hAnsi="Arial" w:cs="Arial"/>
          <w:sz w:val="18"/>
          <w:szCs w:val="18"/>
        </w:rPr>
        <w:t>hématiques transversales : inclusion, discrimination</w:t>
      </w:r>
      <w:r w:rsidR="00F07AC0">
        <w:rPr>
          <w:rFonts w:ascii="Arial" w:hAnsi="Arial" w:cs="Arial"/>
          <w:sz w:val="18"/>
          <w:szCs w:val="18"/>
        </w:rPr>
        <w:t>s</w:t>
      </w:r>
      <w:r w:rsidRPr="00935D38">
        <w:rPr>
          <w:rFonts w:ascii="Arial" w:hAnsi="Arial" w:cs="Arial"/>
          <w:sz w:val="18"/>
          <w:szCs w:val="18"/>
        </w:rPr>
        <w:t>, égalité fille-garçon, citoyenneté</w:t>
      </w:r>
      <w:r w:rsidR="00EA12DA" w:rsidRPr="00935D38">
        <w:rPr>
          <w:rFonts w:ascii="Arial" w:hAnsi="Arial" w:cs="Arial"/>
          <w:sz w:val="18"/>
          <w:szCs w:val="18"/>
        </w:rPr>
        <w:t>, harcèlement …</w:t>
      </w:r>
    </w:p>
    <w:p w14:paraId="43E82531" w14:textId="71000DB2" w:rsidR="00891AD3" w:rsidRPr="00935D38" w:rsidRDefault="00570A3F" w:rsidP="006273C2">
      <w:pPr>
        <w:pStyle w:val="Contenudetableau"/>
        <w:numPr>
          <w:ilvl w:val="0"/>
          <w:numId w:val="1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935D38">
        <w:rPr>
          <w:rFonts w:ascii="Arial" w:hAnsi="Arial" w:cs="Arial"/>
          <w:sz w:val="18"/>
          <w:szCs w:val="18"/>
        </w:rPr>
        <w:t>Associer u</w:t>
      </w:r>
      <w:r w:rsidR="00A23ED9" w:rsidRPr="00935D38">
        <w:rPr>
          <w:rFonts w:ascii="Arial" w:hAnsi="Arial" w:cs="Arial"/>
          <w:sz w:val="18"/>
          <w:szCs w:val="18"/>
        </w:rPr>
        <w:t>ne ou plusieurs classes</w:t>
      </w:r>
      <w:r w:rsidRPr="00935D38">
        <w:rPr>
          <w:rFonts w:ascii="Arial" w:hAnsi="Arial" w:cs="Arial"/>
          <w:sz w:val="18"/>
          <w:szCs w:val="18"/>
        </w:rPr>
        <w:t xml:space="preserve"> avec si possible un r</w:t>
      </w:r>
      <w:r w:rsidR="00A23ED9" w:rsidRPr="00935D38">
        <w:rPr>
          <w:rFonts w:ascii="Arial" w:hAnsi="Arial" w:cs="Arial"/>
          <w:sz w:val="18"/>
          <w:szCs w:val="18"/>
        </w:rPr>
        <w:t>ayonnement du projet dans l’établissement</w:t>
      </w:r>
      <w:r w:rsidRPr="00935D38">
        <w:rPr>
          <w:rFonts w:ascii="Arial" w:hAnsi="Arial" w:cs="Arial"/>
          <w:sz w:val="18"/>
          <w:szCs w:val="18"/>
        </w:rPr>
        <w:t>.</w:t>
      </w:r>
    </w:p>
    <w:p w14:paraId="46E53E3C" w14:textId="14D8E3EA" w:rsidR="00891AD3" w:rsidRPr="007E7655" w:rsidRDefault="00891AD3" w:rsidP="00891AD3">
      <w:pPr>
        <w:pStyle w:val="Contenudetableau"/>
        <w:jc w:val="both"/>
        <w:rPr>
          <w:rFonts w:ascii="Arial" w:hAnsi="Arial" w:cs="Arial"/>
          <w:i/>
          <w:iCs/>
          <w:sz w:val="20"/>
          <w:szCs w:val="20"/>
        </w:rPr>
      </w:pPr>
      <w:r w:rsidRPr="007E7655">
        <w:rPr>
          <w:rFonts w:ascii="Arial" w:hAnsi="Arial" w:cs="Arial"/>
          <w:i/>
          <w:iCs/>
          <w:sz w:val="20"/>
          <w:szCs w:val="20"/>
        </w:rPr>
        <w:t xml:space="preserve">NB : Les ateliers de pratique artistique et scientifique font l’objet d’une présentation spécifique </w:t>
      </w:r>
      <w:r w:rsidR="00A965DB">
        <w:rPr>
          <w:rFonts w:ascii="Arial" w:hAnsi="Arial" w:cs="Arial"/>
          <w:i/>
          <w:iCs/>
          <w:sz w:val="20"/>
          <w:szCs w:val="20"/>
        </w:rPr>
        <w:t>(voir</w:t>
      </w:r>
      <w:r w:rsidR="00570A3F" w:rsidRPr="007E7655">
        <w:rPr>
          <w:rFonts w:ascii="Arial" w:hAnsi="Arial" w:cs="Arial"/>
          <w:i/>
          <w:iCs/>
          <w:sz w:val="20"/>
          <w:szCs w:val="20"/>
        </w:rPr>
        <w:t xml:space="preserve"> entrée sur la vignette AIRTABLE correspondant</w:t>
      </w:r>
      <w:r w:rsidR="00935D38" w:rsidRPr="007E7655">
        <w:rPr>
          <w:rFonts w:ascii="Arial" w:hAnsi="Arial" w:cs="Arial"/>
          <w:i/>
          <w:iCs/>
          <w:sz w:val="20"/>
          <w:szCs w:val="20"/>
        </w:rPr>
        <w:t>e</w:t>
      </w:r>
      <w:r w:rsidR="00A965DB">
        <w:rPr>
          <w:rFonts w:ascii="Arial" w:hAnsi="Arial" w:cs="Arial"/>
          <w:i/>
          <w:iCs/>
          <w:sz w:val="20"/>
          <w:szCs w:val="20"/>
        </w:rPr>
        <w:t>)</w:t>
      </w:r>
    </w:p>
    <w:p w14:paraId="2C34DC02" w14:textId="2DB14490" w:rsidR="00935D38" w:rsidRDefault="00935D38" w:rsidP="00891AD3">
      <w:pPr>
        <w:pStyle w:val="Contenudetableau"/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</w:p>
    <w:p w14:paraId="63916461" w14:textId="0B15CF09" w:rsidR="00891AD3" w:rsidRPr="00A965DB" w:rsidRDefault="00A965DB" w:rsidP="00891AD3">
      <w:pPr>
        <w:pStyle w:val="Contenudetableau"/>
        <w:jc w:val="both"/>
        <w:rPr>
          <w:rFonts w:ascii="Arial" w:hAnsi="Arial" w:cs="Arial"/>
          <w:b/>
          <w:bCs/>
          <w:color w:val="4472C4" w:themeColor="accent1"/>
          <w:u w:val="single"/>
        </w:rPr>
      </w:pPr>
      <w:r w:rsidRPr="00A965DB">
        <w:rPr>
          <w:rFonts w:ascii="Arial" w:hAnsi="Arial" w:cs="Arial"/>
          <w:b/>
          <w:bCs/>
          <w:color w:val="4472C4" w:themeColor="accent1"/>
          <w:u w:val="single"/>
        </w:rPr>
        <w:t>Les ét</w:t>
      </w:r>
      <w:r>
        <w:rPr>
          <w:rFonts w:ascii="Arial" w:hAnsi="Arial" w:cs="Arial"/>
          <w:b/>
          <w:bCs/>
          <w:color w:val="4472C4" w:themeColor="accent1"/>
          <w:u w:val="single"/>
        </w:rPr>
        <w:t>a</w:t>
      </w:r>
      <w:r w:rsidRPr="00A965DB">
        <w:rPr>
          <w:rFonts w:ascii="Arial" w:hAnsi="Arial" w:cs="Arial"/>
          <w:b/>
          <w:bCs/>
          <w:color w:val="4472C4" w:themeColor="accent1"/>
          <w:u w:val="single"/>
        </w:rPr>
        <w:t>pes pratiques</w:t>
      </w:r>
    </w:p>
    <w:p w14:paraId="742F7F63" w14:textId="74705210" w:rsidR="00070533" w:rsidRPr="00070533" w:rsidRDefault="00891AD3" w:rsidP="00891AD3">
      <w:pPr>
        <w:pStyle w:val="Contenudetableau"/>
        <w:jc w:val="both"/>
        <w:rPr>
          <w:rFonts w:ascii="Arial" w:hAnsi="Arial" w:cs="Arial"/>
          <w:sz w:val="20"/>
          <w:szCs w:val="20"/>
        </w:rPr>
      </w:pP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Pour déposer votre projet, vous compléterez le formulaire </w:t>
      </w:r>
      <w:r w:rsidR="00070533">
        <w:rPr>
          <w:rFonts w:ascii="Arial" w:hAnsi="Arial" w:cs="Arial"/>
          <w:b/>
          <w:bCs/>
          <w:color w:val="4472C4" w:themeColor="accent1"/>
          <w:sz w:val="20"/>
          <w:szCs w:val="20"/>
        </w:rPr>
        <w:t>ADAGE</w:t>
      </w: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, </w:t>
      </w:r>
      <w:r w:rsidRPr="00070533">
        <w:rPr>
          <w:rFonts w:ascii="Arial" w:hAnsi="Arial" w:cs="Arial"/>
          <w:sz w:val="20"/>
          <w:szCs w:val="20"/>
        </w:rPr>
        <w:t>en remplissant tous les champs demandés</w:t>
      </w:r>
      <w:r w:rsidR="00070533">
        <w:rPr>
          <w:rFonts w:ascii="Arial" w:hAnsi="Arial" w:cs="Arial"/>
          <w:sz w:val="20"/>
          <w:szCs w:val="20"/>
        </w:rPr>
        <w:t>, dont essentiellement :</w:t>
      </w:r>
      <w:r w:rsidR="003425BF" w:rsidRPr="00070533">
        <w:rPr>
          <w:rFonts w:ascii="Arial" w:hAnsi="Arial" w:cs="Arial"/>
          <w:sz w:val="20"/>
          <w:szCs w:val="20"/>
        </w:rPr>
        <w:t xml:space="preserve"> </w:t>
      </w:r>
    </w:p>
    <w:p w14:paraId="1D578903" w14:textId="14091724" w:rsidR="00070533" w:rsidRPr="00070533" w:rsidRDefault="00070533" w:rsidP="006273C2">
      <w:pPr>
        <w:pStyle w:val="Contenudetableau"/>
        <w:numPr>
          <w:ilvl w:val="0"/>
          <w:numId w:val="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70533">
        <w:rPr>
          <w:rFonts w:ascii="Arial" w:hAnsi="Arial" w:cs="Arial"/>
          <w:sz w:val="20"/>
          <w:szCs w:val="20"/>
        </w:rPr>
        <w:t>Contenu du projet</w:t>
      </w:r>
      <w:r w:rsidR="00BF1BDB">
        <w:rPr>
          <w:rFonts w:ascii="Arial" w:hAnsi="Arial" w:cs="Arial"/>
          <w:sz w:val="20"/>
          <w:szCs w:val="20"/>
        </w:rPr>
        <w:t xml:space="preserve"> </w:t>
      </w:r>
    </w:p>
    <w:p w14:paraId="28CA5B1C" w14:textId="3A74C137" w:rsidR="00935D38" w:rsidRPr="00070533" w:rsidRDefault="00070533" w:rsidP="006273C2">
      <w:pPr>
        <w:pStyle w:val="Contenudetableau"/>
        <w:numPr>
          <w:ilvl w:val="0"/>
          <w:numId w:val="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70533">
        <w:rPr>
          <w:rFonts w:ascii="Arial" w:hAnsi="Arial" w:cs="Arial"/>
          <w:sz w:val="20"/>
          <w:szCs w:val="20"/>
        </w:rPr>
        <w:t>Participants : v</w:t>
      </w:r>
      <w:r w:rsidR="00891AD3" w:rsidRPr="00070533">
        <w:rPr>
          <w:rFonts w:ascii="Arial" w:hAnsi="Arial" w:cs="Arial"/>
          <w:sz w:val="20"/>
          <w:szCs w:val="20"/>
        </w:rPr>
        <w:t>ous indiquerez les effectifs prévisionnels d’élèves</w:t>
      </w:r>
    </w:p>
    <w:p w14:paraId="6A331A1A" w14:textId="71D7BD1C" w:rsidR="00070533" w:rsidRPr="004F1148" w:rsidRDefault="00070533" w:rsidP="004F1148">
      <w:pPr>
        <w:pStyle w:val="Contenudetableau"/>
        <w:numPr>
          <w:ilvl w:val="0"/>
          <w:numId w:val="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70533">
        <w:rPr>
          <w:rFonts w:ascii="Arial" w:hAnsi="Arial" w:cs="Arial"/>
          <w:sz w:val="20"/>
          <w:szCs w:val="20"/>
        </w:rPr>
        <w:t xml:space="preserve">Les actions </w:t>
      </w:r>
      <w:proofErr w:type="spellStart"/>
      <w:r w:rsidRPr="00070533">
        <w:rPr>
          <w:rFonts w:ascii="Arial" w:hAnsi="Arial" w:cs="Arial"/>
          <w:sz w:val="20"/>
          <w:szCs w:val="20"/>
        </w:rPr>
        <w:t>pass</w:t>
      </w:r>
      <w:proofErr w:type="spellEnd"/>
      <w:r w:rsidRPr="00070533">
        <w:rPr>
          <w:rFonts w:ascii="Arial" w:hAnsi="Arial" w:cs="Arial"/>
          <w:sz w:val="20"/>
          <w:szCs w:val="20"/>
        </w:rPr>
        <w:t xml:space="preserve"> culture</w:t>
      </w:r>
      <w:r>
        <w:rPr>
          <w:rFonts w:ascii="Arial" w:hAnsi="Arial" w:cs="Arial"/>
          <w:sz w:val="20"/>
          <w:szCs w:val="20"/>
        </w:rPr>
        <w:t>.</w:t>
      </w:r>
    </w:p>
    <w:p w14:paraId="36DFF343" w14:textId="57187AE0" w:rsidR="003425BF" w:rsidRDefault="00070533" w:rsidP="00070533">
      <w:pPr>
        <w:pStyle w:val="Contenudetableau"/>
        <w:jc w:val="both"/>
        <w:rPr>
          <w:noProof/>
          <w:color w:val="4472C4" w:themeColor="accent1"/>
        </w:rPr>
      </w:pPr>
      <w:r w:rsidRPr="00070533">
        <w:rPr>
          <w:rFonts w:ascii="Arial" w:hAnsi="Arial" w:cs="Arial"/>
          <w:b/>
          <w:bCs/>
          <w:i/>
          <w:iCs/>
          <w:sz w:val="20"/>
          <w:szCs w:val="20"/>
        </w:rPr>
        <w:t>NB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  <w:r w:rsidR="00570A3F" w:rsidRPr="00070533">
        <w:rPr>
          <w:rFonts w:ascii="Arial" w:hAnsi="Arial" w:cs="Arial"/>
          <w:sz w:val="20"/>
          <w:szCs w:val="20"/>
        </w:rPr>
        <w:t>le tableau du</w:t>
      </w:r>
      <w:r w:rsidR="00D67530" w:rsidRPr="00070533">
        <w:rPr>
          <w:rFonts w:ascii="Arial" w:hAnsi="Arial" w:cs="Arial"/>
          <w:sz w:val="20"/>
          <w:szCs w:val="20"/>
        </w:rPr>
        <w:t xml:space="preserve"> budget </w:t>
      </w:r>
      <w:r w:rsidR="00570A3F" w:rsidRPr="00070533">
        <w:rPr>
          <w:rFonts w:ascii="Arial" w:hAnsi="Arial" w:cs="Arial"/>
          <w:sz w:val="20"/>
          <w:szCs w:val="20"/>
        </w:rPr>
        <w:t>prévisionnel de l’opération</w:t>
      </w:r>
      <w:r w:rsidRPr="00070533">
        <w:rPr>
          <w:rFonts w:ascii="Arial" w:hAnsi="Arial" w:cs="Arial"/>
          <w:sz w:val="20"/>
          <w:szCs w:val="20"/>
        </w:rPr>
        <w:t xml:space="preserve"> est </w:t>
      </w:r>
      <w:r w:rsidR="000C5C83" w:rsidRPr="00070533">
        <w:rPr>
          <w:rFonts w:ascii="Arial" w:hAnsi="Arial" w:cs="Arial"/>
          <w:sz w:val="20"/>
          <w:szCs w:val="20"/>
          <w:u w:val="single"/>
        </w:rPr>
        <w:t>obligatoire uniquement</w:t>
      </w:r>
      <w:r w:rsidR="00570A3F" w:rsidRPr="00070533">
        <w:rPr>
          <w:rFonts w:ascii="Arial" w:hAnsi="Arial" w:cs="Arial"/>
          <w:sz w:val="20"/>
          <w:szCs w:val="20"/>
          <w:u w:val="single"/>
        </w:rPr>
        <w:t xml:space="preserve"> </w:t>
      </w:r>
      <w:r w:rsidR="00D67530" w:rsidRPr="00070533">
        <w:rPr>
          <w:rFonts w:ascii="Arial" w:hAnsi="Arial" w:cs="Arial"/>
          <w:sz w:val="20"/>
          <w:szCs w:val="20"/>
          <w:u w:val="single"/>
        </w:rPr>
        <w:t>en</w:t>
      </w:r>
      <w:r w:rsidR="003425BF" w:rsidRPr="00070533">
        <w:rPr>
          <w:rFonts w:ascii="Arial" w:hAnsi="Arial" w:cs="Arial"/>
          <w:sz w:val="20"/>
          <w:szCs w:val="20"/>
          <w:u w:val="single"/>
        </w:rPr>
        <w:t xml:space="preserve"> cas de </w:t>
      </w:r>
      <w:r w:rsidR="00D67530" w:rsidRPr="00070533">
        <w:rPr>
          <w:rFonts w:ascii="Arial" w:hAnsi="Arial" w:cs="Arial"/>
          <w:sz w:val="20"/>
          <w:szCs w:val="20"/>
          <w:u w:val="single"/>
        </w:rPr>
        <w:t>part de financement demandée à la DAAC</w:t>
      </w:r>
      <w:r w:rsidR="00D67530" w:rsidRPr="00070533">
        <w:rPr>
          <w:rFonts w:ascii="Arial" w:hAnsi="Arial" w:cs="Arial"/>
          <w:b/>
          <w:bCs/>
          <w:sz w:val="20"/>
          <w:szCs w:val="20"/>
        </w:rPr>
        <w:t xml:space="preserve"> </w:t>
      </w:r>
      <w:r w:rsidR="003425BF" w:rsidRPr="00070533">
        <w:rPr>
          <w:rFonts w:ascii="Arial" w:hAnsi="Arial" w:cs="Arial"/>
          <w:sz w:val="20"/>
          <w:szCs w:val="20"/>
        </w:rPr>
        <w:t>(</w:t>
      </w:r>
      <w:r w:rsidR="00A965DB">
        <w:rPr>
          <w:rFonts w:ascii="Arial" w:hAnsi="Arial" w:cs="Arial"/>
          <w:sz w:val="20"/>
          <w:szCs w:val="20"/>
        </w:rPr>
        <w:t>il</w:t>
      </w:r>
      <w:r w:rsidR="003425BF" w:rsidRPr="00070533">
        <w:rPr>
          <w:rFonts w:ascii="Arial" w:hAnsi="Arial" w:cs="Arial"/>
          <w:sz w:val="20"/>
          <w:szCs w:val="20"/>
        </w:rPr>
        <w:t xml:space="preserve"> </w:t>
      </w:r>
      <w:r w:rsidR="00D67530" w:rsidRPr="00070533">
        <w:rPr>
          <w:rFonts w:ascii="Arial" w:hAnsi="Arial" w:cs="Arial"/>
          <w:sz w:val="20"/>
          <w:szCs w:val="20"/>
        </w:rPr>
        <w:t>se complétera de façon automatique</w:t>
      </w:r>
      <w:r w:rsidR="00570A3F" w:rsidRPr="00070533">
        <w:rPr>
          <w:rFonts w:ascii="Arial" w:hAnsi="Arial" w:cs="Arial"/>
          <w:sz w:val="20"/>
          <w:szCs w:val="20"/>
        </w:rPr>
        <w:t xml:space="preserve"> le cas échéant pour </w:t>
      </w:r>
      <w:r w:rsidR="003425BF" w:rsidRPr="00070533">
        <w:rPr>
          <w:rFonts w:ascii="Arial" w:hAnsi="Arial" w:cs="Arial"/>
          <w:sz w:val="20"/>
          <w:szCs w:val="20"/>
        </w:rPr>
        <w:t xml:space="preserve">établir </w:t>
      </w:r>
      <w:r w:rsidR="00570A3F" w:rsidRPr="00070533">
        <w:rPr>
          <w:rFonts w:ascii="Arial" w:hAnsi="Arial" w:cs="Arial"/>
          <w:sz w:val="20"/>
          <w:szCs w:val="20"/>
        </w:rPr>
        <w:t>un budget à l’équilibre</w:t>
      </w:r>
      <w:r w:rsidR="003425BF" w:rsidRPr="00070533">
        <w:rPr>
          <w:rFonts w:ascii="Arial" w:hAnsi="Arial" w:cs="Arial"/>
          <w:color w:val="4472C4" w:themeColor="accent1"/>
          <w:sz w:val="20"/>
          <w:szCs w:val="20"/>
        </w:rPr>
        <w:t>)</w:t>
      </w:r>
      <w:r w:rsidR="00D67530" w:rsidRPr="00070533">
        <w:rPr>
          <w:rFonts w:ascii="Arial" w:hAnsi="Arial" w:cs="Arial"/>
          <w:color w:val="4472C4" w:themeColor="accent1"/>
          <w:sz w:val="20"/>
          <w:szCs w:val="20"/>
        </w:rPr>
        <w:t xml:space="preserve">. </w:t>
      </w:r>
      <w:r w:rsidR="00C51DB3">
        <w:rPr>
          <w:rFonts w:ascii="Arial" w:hAnsi="Arial" w:cs="Arial"/>
          <w:color w:val="4472C4" w:themeColor="accent1"/>
          <w:sz w:val="20"/>
          <w:szCs w:val="20"/>
        </w:rPr>
        <w:t>V</w:t>
      </w:r>
      <w:r w:rsidR="00617508" w:rsidRPr="00070533">
        <w:rPr>
          <w:rFonts w:ascii="Arial" w:hAnsi="Arial" w:cs="Arial"/>
          <w:color w:val="4472C4" w:themeColor="accent1"/>
          <w:sz w:val="20"/>
          <w:szCs w:val="20"/>
        </w:rPr>
        <w:t>ous saisirez</w:t>
      </w:r>
      <w:r w:rsidR="00C51DB3">
        <w:rPr>
          <w:rFonts w:ascii="Arial" w:hAnsi="Arial" w:cs="Arial"/>
          <w:color w:val="4472C4" w:themeColor="accent1"/>
          <w:sz w:val="20"/>
          <w:szCs w:val="20"/>
        </w:rPr>
        <w:t xml:space="preserve"> dans ce cas</w:t>
      </w:r>
      <w:r w:rsidR="00617508" w:rsidRPr="00070533">
        <w:rPr>
          <w:rFonts w:ascii="Arial" w:hAnsi="Arial" w:cs="Arial"/>
          <w:color w:val="4472C4" w:themeColor="accent1"/>
          <w:sz w:val="20"/>
          <w:szCs w:val="20"/>
        </w:rPr>
        <w:t xml:space="preserve"> le motif d’impossibilité ou de possibilité insuffisante </w:t>
      </w:r>
      <w:proofErr w:type="spellStart"/>
      <w:r w:rsidR="00617508" w:rsidRPr="00070533">
        <w:rPr>
          <w:rFonts w:ascii="Arial" w:hAnsi="Arial" w:cs="Arial"/>
          <w:color w:val="4472C4" w:themeColor="accent1"/>
          <w:sz w:val="20"/>
          <w:szCs w:val="20"/>
        </w:rPr>
        <w:t>pass</w:t>
      </w:r>
      <w:proofErr w:type="spellEnd"/>
      <w:r w:rsidR="00617508" w:rsidRPr="00070533">
        <w:rPr>
          <w:rFonts w:ascii="Arial" w:hAnsi="Arial" w:cs="Arial"/>
          <w:color w:val="4472C4" w:themeColor="accent1"/>
          <w:sz w:val="20"/>
          <w:szCs w:val="20"/>
        </w:rPr>
        <w:t xml:space="preserve"> Culture, dans le champ ADAGE prévu :</w:t>
      </w:r>
      <w:r w:rsidR="003425BF" w:rsidRPr="00070533">
        <w:rPr>
          <w:noProof/>
          <w:color w:val="4472C4" w:themeColor="accent1"/>
        </w:rPr>
        <w:t xml:space="preserve"> </w:t>
      </w:r>
    </w:p>
    <w:p w14:paraId="7411330D" w14:textId="77777777" w:rsidR="00070533" w:rsidRPr="004F1148" w:rsidRDefault="00070533" w:rsidP="00070533">
      <w:pPr>
        <w:pStyle w:val="Contenudetableau"/>
        <w:jc w:val="both"/>
        <w:rPr>
          <w:rFonts w:ascii="Arial" w:hAnsi="Arial" w:cs="Arial"/>
          <w:b/>
          <w:bCs/>
          <w:sz w:val="2"/>
          <w:szCs w:val="2"/>
        </w:rPr>
      </w:pPr>
    </w:p>
    <w:p w14:paraId="3E69852A" w14:textId="77777777" w:rsidR="00935D38" w:rsidRPr="004F1148" w:rsidRDefault="00935D38" w:rsidP="00891AD3">
      <w:pPr>
        <w:pStyle w:val="Contenudetableau"/>
        <w:jc w:val="both"/>
        <w:rPr>
          <w:rFonts w:ascii="Arial" w:hAnsi="Arial" w:cs="Arial"/>
          <w:sz w:val="10"/>
          <w:szCs w:val="10"/>
        </w:rPr>
      </w:pPr>
    </w:p>
    <w:p w14:paraId="7A97693D" w14:textId="3B2934EB" w:rsidR="00617508" w:rsidRPr="003425BF" w:rsidRDefault="003425BF" w:rsidP="004F1148">
      <w:pPr>
        <w:pStyle w:val="Contenudetableau"/>
        <w:rPr>
          <w:rFonts w:ascii="Arial" w:hAnsi="Arial" w:cs="Arial"/>
          <w:color w:val="0070C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62EA7921" wp14:editId="23D53AEF">
            <wp:extent cx="6024905" cy="1581150"/>
            <wp:effectExtent l="171450" t="171450" r="166370" b="1905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02" cy="16122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59447454" w14:textId="77777777" w:rsidR="00070533" w:rsidRDefault="00070533" w:rsidP="00891AD3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097B9A99" w14:textId="3B9AE1E2" w:rsidR="00617508" w:rsidRPr="007E7655" w:rsidRDefault="00617508" w:rsidP="00891AD3">
      <w:pPr>
        <w:jc w:val="both"/>
        <w:rPr>
          <w:rFonts w:ascii="Arial" w:hAnsi="Arial" w:cs="Arial"/>
          <w:sz w:val="20"/>
          <w:szCs w:val="20"/>
        </w:rPr>
      </w:pP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L’avis du chef d’établissement devra </w:t>
      </w:r>
      <w:r w:rsidR="00C51DB3">
        <w:rPr>
          <w:rFonts w:ascii="Arial" w:hAnsi="Arial" w:cs="Arial"/>
          <w:b/>
          <w:bCs/>
          <w:color w:val="4472C4" w:themeColor="accent1"/>
          <w:sz w:val="20"/>
          <w:szCs w:val="20"/>
        </w:rPr>
        <w:t>finaliser</w:t>
      </w: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votre saisie</w:t>
      </w:r>
      <w:r w:rsidRPr="007E7655">
        <w:rPr>
          <w:rFonts w:ascii="Arial" w:hAnsi="Arial" w:cs="Arial"/>
          <w:color w:val="4472C4" w:themeColor="accent1"/>
          <w:sz w:val="20"/>
          <w:szCs w:val="20"/>
        </w:rPr>
        <w:t xml:space="preserve"> ; </w:t>
      </w:r>
      <w:r w:rsidRPr="007E7655">
        <w:rPr>
          <w:rFonts w:ascii="Arial" w:hAnsi="Arial" w:cs="Arial"/>
          <w:sz w:val="20"/>
          <w:szCs w:val="20"/>
        </w:rPr>
        <w:t>à défaut de possibilité d’</w:t>
      </w:r>
      <w:r w:rsidR="007E7655" w:rsidRPr="007E7655">
        <w:rPr>
          <w:rFonts w:ascii="Arial" w:hAnsi="Arial" w:cs="Arial"/>
          <w:sz w:val="20"/>
          <w:szCs w:val="20"/>
        </w:rPr>
        <w:t xml:space="preserve">obtenir </w:t>
      </w:r>
      <w:r w:rsidR="007E7655">
        <w:rPr>
          <w:rFonts w:ascii="Arial" w:hAnsi="Arial" w:cs="Arial"/>
          <w:sz w:val="20"/>
          <w:szCs w:val="20"/>
        </w:rPr>
        <w:t xml:space="preserve">son </w:t>
      </w:r>
      <w:r w:rsidRPr="007E7655">
        <w:rPr>
          <w:rFonts w:ascii="Arial" w:hAnsi="Arial" w:cs="Arial"/>
          <w:sz w:val="20"/>
          <w:szCs w:val="20"/>
        </w:rPr>
        <w:t>expression dans les délais, la DAAC se substituera</w:t>
      </w:r>
      <w:r w:rsidR="00C51DB3">
        <w:rPr>
          <w:rFonts w:ascii="Arial" w:hAnsi="Arial" w:cs="Arial"/>
          <w:sz w:val="20"/>
          <w:szCs w:val="20"/>
        </w:rPr>
        <w:t xml:space="preserve">, </w:t>
      </w:r>
      <w:r w:rsidRPr="007E7655">
        <w:rPr>
          <w:rFonts w:ascii="Arial" w:hAnsi="Arial" w:cs="Arial"/>
          <w:sz w:val="20"/>
          <w:szCs w:val="20"/>
        </w:rPr>
        <w:t>à l’évaluation</w:t>
      </w:r>
      <w:r w:rsidR="00251600">
        <w:rPr>
          <w:rFonts w:ascii="Arial" w:hAnsi="Arial" w:cs="Arial"/>
          <w:sz w:val="20"/>
          <w:szCs w:val="20"/>
        </w:rPr>
        <w:t>,</w:t>
      </w:r>
      <w:r w:rsidR="007E7655" w:rsidRPr="007E7655">
        <w:rPr>
          <w:rFonts w:ascii="Arial" w:hAnsi="Arial" w:cs="Arial"/>
          <w:sz w:val="20"/>
          <w:szCs w:val="20"/>
        </w:rPr>
        <w:t xml:space="preserve"> </w:t>
      </w:r>
      <w:r w:rsidR="007E7655">
        <w:rPr>
          <w:rFonts w:ascii="Arial" w:hAnsi="Arial" w:cs="Arial"/>
          <w:sz w:val="20"/>
          <w:szCs w:val="20"/>
        </w:rPr>
        <w:t>aux fins</w:t>
      </w:r>
      <w:r w:rsidR="007E7655" w:rsidRPr="007E7655">
        <w:rPr>
          <w:rFonts w:ascii="Arial" w:hAnsi="Arial" w:cs="Arial"/>
          <w:sz w:val="20"/>
          <w:szCs w:val="20"/>
        </w:rPr>
        <w:t xml:space="preserve"> de non-blocage</w:t>
      </w:r>
      <w:r w:rsidRPr="007E7655">
        <w:rPr>
          <w:rFonts w:ascii="Arial" w:hAnsi="Arial" w:cs="Arial"/>
          <w:sz w:val="20"/>
          <w:szCs w:val="20"/>
        </w:rPr>
        <w:t>.</w:t>
      </w:r>
    </w:p>
    <w:p w14:paraId="320528A7" w14:textId="04963BBE" w:rsidR="00935D38" w:rsidRPr="007E7655" w:rsidRDefault="00EA12DA" w:rsidP="00891AD3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Le projet sera étudié en commission </w:t>
      </w:r>
      <w:r w:rsidR="00570A3F"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>au cours du mois de</w:t>
      </w:r>
      <w:r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juillet</w:t>
      </w:r>
      <w:r w:rsidR="00570A3F" w:rsidRPr="007E7655">
        <w:rPr>
          <w:rFonts w:ascii="Arial" w:hAnsi="Arial" w:cs="Arial"/>
          <w:b/>
          <w:bCs/>
          <w:color w:val="4472C4" w:themeColor="accent1"/>
          <w:sz w:val="20"/>
          <w:szCs w:val="20"/>
        </w:rPr>
        <w:t>.</w:t>
      </w:r>
    </w:p>
    <w:p w14:paraId="00D73603" w14:textId="7C7EC485" w:rsidR="00935D38" w:rsidRDefault="00935D38" w:rsidP="00891AD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460B25" w14:textId="77777777" w:rsidR="004F1148" w:rsidRDefault="004F1148" w:rsidP="00891AD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6E6E63" w14:textId="521E27A4" w:rsidR="007A497E" w:rsidRDefault="00D67530" w:rsidP="00891AD3">
      <w:pPr>
        <w:jc w:val="both"/>
        <w:rPr>
          <w:rFonts w:ascii="Arial" w:hAnsi="Arial" w:cs="Arial"/>
          <w:sz w:val="20"/>
          <w:szCs w:val="20"/>
        </w:rPr>
      </w:pPr>
      <w:r w:rsidRPr="002501EF">
        <w:rPr>
          <w:rFonts w:ascii="Arial" w:hAnsi="Arial" w:cs="Arial"/>
          <w:b/>
          <w:bCs/>
          <w:sz w:val="20"/>
          <w:szCs w:val="20"/>
        </w:rPr>
        <w:t>Pour toute demande d’aide,</w:t>
      </w:r>
      <w:r w:rsidRPr="00B46982">
        <w:rPr>
          <w:rFonts w:ascii="Arial" w:hAnsi="Arial" w:cs="Arial"/>
          <w:sz w:val="20"/>
          <w:szCs w:val="20"/>
        </w:rPr>
        <w:t xml:space="preserve"> vous pouvez vous rapprocher de</w:t>
      </w:r>
      <w:r w:rsidR="00EA12DA" w:rsidRPr="00B46982">
        <w:rPr>
          <w:rFonts w:ascii="Arial" w:hAnsi="Arial" w:cs="Arial"/>
          <w:sz w:val="20"/>
          <w:szCs w:val="20"/>
        </w:rPr>
        <w:t xml:space="preserve"> vos correspondants départementaux EAC</w:t>
      </w:r>
      <w:r w:rsidR="00A23ED9" w:rsidRPr="00B46982">
        <w:rPr>
          <w:rFonts w:ascii="Arial" w:hAnsi="Arial" w:cs="Arial"/>
          <w:sz w:val="20"/>
          <w:szCs w:val="20"/>
        </w:rPr>
        <w:t xml:space="preserve"> et des conseillers académiques par domaine</w:t>
      </w:r>
      <w:r w:rsidR="00567007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="006273C2" w:rsidRPr="006273C2">
          <w:rPr>
            <w:rStyle w:val="Lienhypertexte"/>
            <w:rFonts w:ascii="Arial" w:hAnsi="Arial" w:cs="Arial"/>
            <w:sz w:val="20"/>
            <w:szCs w:val="20"/>
          </w:rPr>
          <w:t>organigramme</w:t>
        </w:r>
        <w:r w:rsidR="006273C2">
          <w:rPr>
            <w:rStyle w:val="Lienhypertexte"/>
            <w:rFonts w:ascii="Arial" w:hAnsi="Arial" w:cs="Arial"/>
            <w:sz w:val="20"/>
            <w:szCs w:val="20"/>
          </w:rPr>
          <w:t> </w:t>
        </w:r>
      </w:hyperlink>
      <w:r w:rsidR="006273C2">
        <w:rPr>
          <w:rFonts w:ascii="Arial" w:hAnsi="Arial" w:cs="Arial"/>
          <w:sz w:val="20"/>
          <w:szCs w:val="20"/>
        </w:rPr>
        <w:t xml:space="preserve">; </w:t>
      </w:r>
      <w:r w:rsidR="00070533">
        <w:rPr>
          <w:rFonts w:ascii="Arial" w:hAnsi="Arial" w:cs="Arial"/>
          <w:sz w:val="20"/>
          <w:szCs w:val="20"/>
        </w:rPr>
        <w:t xml:space="preserve">ou </w:t>
      </w:r>
      <w:r w:rsidR="00567007">
        <w:rPr>
          <w:rFonts w:ascii="Arial" w:hAnsi="Arial" w:cs="Arial"/>
          <w:sz w:val="20"/>
          <w:szCs w:val="20"/>
        </w:rPr>
        <w:t xml:space="preserve">fiche contacts DAAC de Bordeaux </w:t>
      </w:r>
      <w:r w:rsidR="00BF1BDB">
        <w:rPr>
          <w:rFonts w:ascii="Arial" w:hAnsi="Arial" w:cs="Arial"/>
          <w:sz w:val="20"/>
          <w:szCs w:val="20"/>
        </w:rPr>
        <w:t>de la</w:t>
      </w:r>
      <w:r w:rsidR="00070533">
        <w:rPr>
          <w:rFonts w:ascii="Arial" w:hAnsi="Arial" w:cs="Arial"/>
          <w:sz w:val="20"/>
          <w:szCs w:val="20"/>
        </w:rPr>
        <w:t xml:space="preserve"> </w:t>
      </w:r>
      <w:r w:rsidR="00567007">
        <w:rPr>
          <w:rFonts w:ascii="Arial" w:hAnsi="Arial" w:cs="Arial"/>
          <w:sz w:val="20"/>
          <w:szCs w:val="20"/>
        </w:rPr>
        <w:t>feuille suivante).</w:t>
      </w:r>
    </w:p>
    <w:p w14:paraId="571316D3" w14:textId="77777777" w:rsidR="00070533" w:rsidRDefault="00070533" w:rsidP="00891AD3">
      <w:pPr>
        <w:jc w:val="both"/>
        <w:rPr>
          <w:rFonts w:ascii="Arial" w:hAnsi="Arial" w:cs="Arial"/>
          <w:sz w:val="20"/>
          <w:szCs w:val="20"/>
        </w:rPr>
      </w:pPr>
    </w:p>
    <w:p w14:paraId="349C9E1D" w14:textId="44E66DE7" w:rsidR="00982A0D" w:rsidRDefault="00570A3F" w:rsidP="00891AD3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982">
        <w:rPr>
          <w:rFonts w:ascii="Arial" w:hAnsi="Arial" w:cs="Arial"/>
          <w:sz w:val="20"/>
          <w:szCs w:val="20"/>
        </w:rPr>
        <w:br/>
      </w:r>
      <w:r w:rsidRPr="00B46982"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0C5C83"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46982"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contacts </w:t>
      </w:r>
      <w:r w:rsidR="000C5C83"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DAAC </w:t>
      </w:r>
      <w:r w:rsidRPr="00B46982"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573A23C" w14:textId="77777777" w:rsidR="00935D38" w:rsidRPr="007A497E" w:rsidRDefault="00935D38" w:rsidP="00891AD3">
      <w:pPr>
        <w:jc w:val="both"/>
        <w:rPr>
          <w:rFonts w:ascii="Arial" w:hAnsi="Arial" w:cs="Arial"/>
          <w:sz w:val="20"/>
          <w:szCs w:val="20"/>
        </w:rPr>
      </w:pPr>
    </w:p>
    <w:p w14:paraId="55EF5418" w14:textId="36EACECE" w:rsidR="00B46982" w:rsidRPr="00B46982" w:rsidRDefault="003425BF" w:rsidP="00891AD3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36D5" wp14:editId="2BC5D35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10300" cy="743902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43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ED932" w14:textId="5C6EC80A" w:rsidR="008313AF" w:rsidRPr="003A49D8" w:rsidRDefault="008313AF" w:rsidP="008313AF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line="232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ASSISTANTE DE DIRECTION / 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COMMUNICATION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Catherine PIERSON</w:t>
                            </w:r>
                          </w:p>
                          <w:p w14:paraId="07DE7172" w14:textId="48319AB2" w:rsidR="003A49D8" w:rsidRPr="00070533" w:rsidRDefault="009D7075" w:rsidP="00070533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ce.action-culturelle@ac-bordeaux.fr</w:t>
                              </w:r>
                            </w:hyperlink>
                            <w:r w:rsidR="000C5C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273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- 05 57 57 35 90 </w:t>
                            </w:r>
                          </w:p>
                          <w:p w14:paraId="32ED5CDC" w14:textId="5ABDEF6A" w:rsidR="007A497E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line="232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CHEF DE PÔLE</w:t>
                            </w:r>
                            <w:r w:rsidR="007A497E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ARTS ET CULTURE ACA</w:t>
                            </w:r>
                            <w:r w:rsidR="00C834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DEMIE DE</w:t>
                            </w:r>
                            <w:r w:rsidR="007A497E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BORDEAUX /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GESTION </w:t>
                            </w:r>
                            <w:r w:rsidR="000C5C83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FINANCIÈRE: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Vincent BESNARD</w:t>
                            </w:r>
                          </w:p>
                          <w:p w14:paraId="2031C54A" w14:textId="0E474924" w:rsidR="007A497E" w:rsidRPr="00070533" w:rsidRDefault="009D7075" w:rsidP="00070533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Vincent.Besnard@ac-bordeaux.fr</w:t>
                              </w:r>
                            </w:hyperlink>
                          </w:p>
                          <w:p w14:paraId="40E508B5" w14:textId="6CAA061A" w:rsidR="008313AF" w:rsidRPr="003A49D8" w:rsidRDefault="008313AF" w:rsidP="008313AF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line="232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CHARGÉ DE MISSION SIA-EAC ADAGE / PASS </w:t>
                            </w:r>
                            <w:r w:rsidR="003425BF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CULTURE</w:t>
                            </w:r>
                            <w:r w:rsidR="003425BF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Zacharie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CHRISTENSEN</w:t>
                            </w:r>
                          </w:p>
                          <w:p w14:paraId="7B4C4791" w14:textId="4E19054B" w:rsidR="007A497E" w:rsidRPr="003A49D8" w:rsidRDefault="009D7075" w:rsidP="003A49D8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Zacharie.Christensen@ac-bordeaux.fr</w:t>
                              </w:r>
                            </w:hyperlink>
                          </w:p>
                          <w:p w14:paraId="5B4618BB" w14:textId="30239BD5" w:rsidR="008313AF" w:rsidRDefault="008313AF" w:rsidP="007A497E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1E1185" w14:textId="77777777" w:rsidR="00935D38" w:rsidRPr="003A49D8" w:rsidRDefault="00935D38" w:rsidP="007A497E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D8BDB9A" w14:textId="5159A24D" w:rsidR="008313AF" w:rsidRPr="003A49D8" w:rsidRDefault="008313AF" w:rsidP="008313A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32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CONSEILLERS ARTS ET </w:t>
                            </w:r>
                            <w:r w:rsidR="003A49D8" w:rsidRPr="003A49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CULTURE:</w:t>
                            </w:r>
                          </w:p>
                          <w:p w14:paraId="7F020FCB" w14:textId="77777777" w:rsidR="007A497E" w:rsidRPr="003A49D8" w:rsidRDefault="007A497E" w:rsidP="007A497E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6974603C" w14:textId="3D43019F" w:rsidR="008313AF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Arts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visuels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Patrimoine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Patrick BOSC</w:t>
                            </w:r>
                          </w:p>
                          <w:p w14:paraId="6136F2AA" w14:textId="5678261D" w:rsidR="003A49D8" w:rsidRPr="003A49D8" w:rsidRDefault="009D7075" w:rsidP="003A49D8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Patrick.Bosc@ac-bordeaux.fr</w:t>
                              </w:r>
                            </w:hyperlink>
                          </w:p>
                          <w:p w14:paraId="5A5B10DB" w14:textId="77777777" w:rsidR="003A49D8" w:rsidRPr="003A49D8" w:rsidRDefault="003A49D8" w:rsidP="003A49D8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9CCDF7" w14:textId="3613AEEF" w:rsidR="008313AF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Livre et Lecture /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Cinéma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Sandra MOURAD</w:t>
                            </w:r>
                          </w:p>
                          <w:p w14:paraId="2C2AD307" w14:textId="50C75AFF" w:rsidR="007A497E" w:rsidRPr="003A49D8" w:rsidRDefault="009D7075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A497E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Sandra.Mourad@ac-bordeaux.fr</w:t>
                              </w:r>
                            </w:hyperlink>
                          </w:p>
                          <w:p w14:paraId="0ED7A47B" w14:textId="77777777" w:rsidR="007A497E" w:rsidRPr="003A49D8" w:rsidRDefault="007A497E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5B95A25" w14:textId="01EE82F9" w:rsidR="007A497E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Théâtre : Sébastien ANIDO-MURUA</w:t>
                            </w:r>
                          </w:p>
                          <w:p w14:paraId="36232C40" w14:textId="73B955FF" w:rsidR="007A497E" w:rsidRPr="003A49D8" w:rsidRDefault="009D7075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Sebastien.Anido-Murua@ac-bordeaux.fr</w:t>
                              </w:r>
                            </w:hyperlink>
                          </w:p>
                          <w:p w14:paraId="61B3AB43" w14:textId="77777777" w:rsidR="003A49D8" w:rsidRPr="003A49D8" w:rsidRDefault="003A49D8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085646" w14:textId="29528492" w:rsidR="008313AF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Danse / Arts du cirque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: Virginie COURREGES</w:t>
                            </w:r>
                          </w:p>
                          <w:p w14:paraId="13A11956" w14:textId="27C0846A" w:rsidR="007A497E" w:rsidRDefault="009D7075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Virginie.Courreges.EAC@ac-bordeaux.fr</w:t>
                              </w:r>
                            </w:hyperlink>
                          </w:p>
                          <w:p w14:paraId="522ED6C8" w14:textId="77777777" w:rsidR="000C5C83" w:rsidRPr="003A49D8" w:rsidRDefault="000C5C83" w:rsidP="007A497E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EE28636" w14:textId="5949EC75" w:rsidR="008313AF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Culture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scientifique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technique et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industrielle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Sophie MATUSINSKI, Vincent BESNARD</w:t>
                            </w:r>
                          </w:p>
                          <w:p w14:paraId="245C4C76" w14:textId="45A56BC2" w:rsidR="003A49D8" w:rsidRPr="003A49D8" w:rsidRDefault="009D7075" w:rsidP="003A49D8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Sophie.Matusinski@ac-bordeaux.fr</w:t>
                              </w:r>
                            </w:hyperlink>
                          </w:p>
                          <w:p w14:paraId="04013460" w14:textId="2BFAE1B8" w:rsidR="007A497E" w:rsidRPr="003A49D8" w:rsidRDefault="009D7075" w:rsidP="003A49D8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Vincent.Besnard@ac-bordeaux.fr</w:t>
                              </w:r>
                            </w:hyperlink>
                          </w:p>
                          <w:p w14:paraId="35191A47" w14:textId="77777777" w:rsidR="007A497E" w:rsidRPr="003A49D8" w:rsidRDefault="007A497E" w:rsidP="007A497E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4383BC" w14:textId="79856137" w:rsidR="008313AF" w:rsidRPr="003A49D8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Musique /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Musées</w:t>
                            </w:r>
                            <w:proofErr w:type="spellEnd"/>
                            <w:r w:rsidR="007A497E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/ Discriminations / </w:t>
                            </w:r>
                            <w:proofErr w:type="spellStart"/>
                            <w:r w:rsidR="007A497E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Harcélement</w:t>
                            </w:r>
                            <w:proofErr w:type="spellEnd"/>
                            <w:r w:rsidR="007A497E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/ </w:t>
                            </w:r>
                            <w:r w:rsidR="00BF1BDB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Comm</w:t>
                            </w:r>
                            <w:r w:rsidR="00BF1BD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BF1BDB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morations</w:t>
                            </w: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Eric BOISUMEAU</w:t>
                            </w:r>
                          </w:p>
                          <w:p w14:paraId="3482666B" w14:textId="0204C24A" w:rsidR="007A497E" w:rsidRPr="003A49D8" w:rsidRDefault="009D7075" w:rsidP="003A49D8">
                            <w:pPr>
                              <w:pStyle w:val="Paragraphedeliste"/>
                              <w:ind w:left="360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Eric.Boisumeau@ac-bordeaux.fr</w:t>
                              </w:r>
                            </w:hyperlink>
                          </w:p>
                          <w:p w14:paraId="061D2DB0" w14:textId="77777777" w:rsidR="003A49D8" w:rsidRPr="003A49D8" w:rsidRDefault="003A49D8" w:rsidP="007A497E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84D1398" w14:textId="3AC27875" w:rsidR="007A497E" w:rsidRDefault="008313AF" w:rsidP="007A497E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Mémoire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Yolande BARBIER</w:t>
                            </w:r>
                          </w:p>
                          <w:p w14:paraId="14D4A25E" w14:textId="19838430" w:rsidR="003A49D8" w:rsidRDefault="009D7075" w:rsidP="000C5C83">
                            <w:pPr>
                              <w:ind w:firstLine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1" w:history="1">
                              <w:r w:rsidR="007E7655" w:rsidRPr="00275FA5">
                                <w:rPr>
                                  <w:rStyle w:val="Lienhypertexte"/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Yolande.Barbier@ac-bordeaux.fr</w:t>
                              </w:r>
                            </w:hyperlink>
                          </w:p>
                          <w:p w14:paraId="5423DB3A" w14:textId="77777777" w:rsidR="003A49D8" w:rsidRDefault="003A49D8" w:rsidP="003A49D8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6B3FE6E" w14:textId="38259512" w:rsidR="003A49D8" w:rsidRPr="003A49D8" w:rsidRDefault="007A497E" w:rsidP="003A49D8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Concours </w:t>
                            </w: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C’Génial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 Michel PAYA </w:t>
                            </w:r>
                          </w:p>
                          <w:p w14:paraId="5D314F0E" w14:textId="61B78AD8" w:rsidR="003A49D8" w:rsidRPr="003A49D8" w:rsidRDefault="009D7075" w:rsidP="000C5C83">
                            <w:pPr>
                              <w:ind w:firstLine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0C5C83" w:rsidRPr="00FC7560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Michel.Paya@ac-bordeaux.fr</w:t>
                              </w:r>
                            </w:hyperlink>
                          </w:p>
                          <w:p w14:paraId="78670F21" w14:textId="1BA9653E" w:rsidR="00935D38" w:rsidRDefault="00935D38" w:rsidP="007A497E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C9DCCBF" w14:textId="77777777" w:rsidR="00AB4DA3" w:rsidRDefault="00AB4DA3" w:rsidP="007A497E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D7C4D" w14:textId="77777777" w:rsidR="00935D38" w:rsidRPr="003A49D8" w:rsidRDefault="00935D38" w:rsidP="007A497E">
                            <w:pPr>
                              <w:pStyle w:val="Paragraphedeliste"/>
                              <w:spacing w:line="232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EE40C4" w14:textId="43138192" w:rsidR="003425BF" w:rsidRPr="003A49D8" w:rsidRDefault="003425BF" w:rsidP="003425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32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CORRESPONDANTS DEPARTEMENTAUX </w:t>
                            </w:r>
                            <w:r w:rsidR="003A49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POUR LA DAAC</w:t>
                            </w:r>
                            <w:r w:rsidR="007A497E" w:rsidRPr="003A49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:</w:t>
                            </w:r>
                          </w:p>
                          <w:p w14:paraId="1D09A2BF" w14:textId="77777777" w:rsidR="007A497E" w:rsidRPr="003A49D8" w:rsidRDefault="007A497E" w:rsidP="007A497E">
                            <w:pPr>
                              <w:pStyle w:val="Paragraphedeliste"/>
                              <w:spacing w:line="232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317056" w14:textId="259AAF8A" w:rsidR="00070533" w:rsidRPr="00070533" w:rsidRDefault="007A497E" w:rsidP="00BF1BD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Dordogne :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23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Marie-Claude.Rage@ac-bordeaux.fr</w:t>
                              </w:r>
                            </w:hyperlink>
                          </w:p>
                          <w:p w14:paraId="748A4BEF" w14:textId="30A52026" w:rsidR="003A49D8" w:rsidRPr="00070533" w:rsidRDefault="007A497E" w:rsidP="00BF1BD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Gironde :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24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Virginie.Courreges.EAC@ac-bordeaux.fr</w:t>
                              </w:r>
                            </w:hyperlink>
                          </w:p>
                          <w:p w14:paraId="0BDEAA68" w14:textId="77CB31AE" w:rsidR="003A49D8" w:rsidRPr="00070533" w:rsidRDefault="007A497E" w:rsidP="00BF1BD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Landes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</w:t>
                            </w:r>
                            <w:r w:rsidR="003A49D8" w:rsidRPr="003A49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5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Virginie.Courreges.EAC@ac-bordeaux.fr</w:t>
                              </w:r>
                            </w:hyperlink>
                          </w:p>
                          <w:p w14:paraId="4C2E7CCF" w14:textId="5D3DE717" w:rsidR="003A49D8" w:rsidRPr="00070533" w:rsidRDefault="007A497E" w:rsidP="00BF1BD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Lot-et-Garonne :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26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Manuel.Galiana@ac-bordeaux.fr</w:t>
                              </w:r>
                            </w:hyperlink>
                          </w:p>
                          <w:p w14:paraId="4D45242C" w14:textId="22CC88CB" w:rsidR="007A497E" w:rsidRPr="003A49D8" w:rsidRDefault="007A497E" w:rsidP="00BF1BD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Pyrénées-Atlantiques</w:t>
                            </w:r>
                            <w:proofErr w:type="spellEnd"/>
                            <w:r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:</w:t>
                            </w:r>
                            <w:r w:rsidR="003A49D8" w:rsidRPr="003A49D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27" w:history="1">
                              <w:r w:rsidR="003A49D8" w:rsidRPr="003A49D8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Lionel.Bergez@ac-bordeaux.fr</w:t>
                              </w:r>
                            </w:hyperlink>
                          </w:p>
                          <w:p w14:paraId="1BA88C05" w14:textId="77777777" w:rsidR="003A49D8" w:rsidRPr="003A49D8" w:rsidRDefault="003A49D8" w:rsidP="003A49D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9"/>
                                <w:szCs w:val="18"/>
                                <w:lang w:val="en-US"/>
                              </w:rPr>
                            </w:pPr>
                          </w:p>
                          <w:p w14:paraId="23ED2423" w14:textId="64F813E3" w:rsidR="003425BF" w:rsidRPr="003A49D8" w:rsidRDefault="003425BF" w:rsidP="003A49D8">
                            <w:pPr>
                              <w:pStyle w:val="Paragraphedeliste"/>
                              <w:spacing w:line="232" w:lineRule="exact"/>
                              <w:ind w:left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9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036D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7" type="#_x0000_t202" style="position:absolute;left:0;text-align:left;margin-left:0;margin-top:1.15pt;width:489pt;height:58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" filled="f" stroked="f">
                <v:textbox inset="0,0,0,0">
                  <w:txbxContent>
                    <w:p w14:paraId="735ED932" w14:textId="5C6EC80A" w:rsidR="008313AF" w:rsidRPr="003A49D8" w:rsidRDefault="008313AF" w:rsidP="008313AF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line="232" w:lineRule="exact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ASSISTANTE DE DIRECTION / 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COMMUNICATION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Catherine PIERSON</w:t>
                      </w:r>
                    </w:p>
                    <w:p w14:paraId="07DE7172" w14:textId="48319AB2" w:rsidR="003A49D8" w:rsidRPr="00070533" w:rsidRDefault="000A6888" w:rsidP="00070533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28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ce.action-culturelle@ac-bordeaux.fr</w:t>
                        </w:r>
                      </w:hyperlink>
                      <w:r w:rsidR="000C5C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6273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- 05 57 57 35 90 </w:t>
                      </w:r>
                    </w:p>
                    <w:p w14:paraId="32ED5CDC" w14:textId="5ABDEF6A" w:rsidR="007A497E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line="232" w:lineRule="exact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CHEF DE PÔLE</w:t>
                      </w:r>
                      <w:r w:rsidR="007A497E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 ARTS ET CULTURE ACA</w:t>
                      </w:r>
                      <w:r w:rsidR="00C834CA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DEMIE DE</w:t>
                      </w:r>
                      <w:r w:rsidR="007A497E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BORDEAUX /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 GESTION </w:t>
                      </w:r>
                      <w:r w:rsidR="000C5C83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FINANCIÈRE: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Vincent BESNARD</w:t>
                      </w:r>
                    </w:p>
                    <w:p w14:paraId="2031C54A" w14:textId="0E474924" w:rsidR="007A497E" w:rsidRPr="00070533" w:rsidRDefault="000A6888" w:rsidP="00070533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29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Vincent.Besnard@ac-bordeaux.fr</w:t>
                        </w:r>
                      </w:hyperlink>
                    </w:p>
                    <w:p w14:paraId="40E508B5" w14:textId="6CAA061A" w:rsidR="008313AF" w:rsidRPr="003A49D8" w:rsidRDefault="008313AF" w:rsidP="008313AF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line="232" w:lineRule="exact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CHARGÉ DE MISSION SIA-EAC ADAGE / PASS </w:t>
                      </w:r>
                      <w:r w:rsidR="003425BF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CULTURE</w:t>
                      </w:r>
                      <w:r w:rsidR="003425BF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Zacharie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CHRISTENSEN</w:t>
                      </w:r>
                    </w:p>
                    <w:p w14:paraId="7B4C4791" w14:textId="4E19054B" w:rsidR="007A497E" w:rsidRPr="003A49D8" w:rsidRDefault="000A6888" w:rsidP="003A49D8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0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Zacharie.Christensen@ac-bordeaux.fr</w:t>
                        </w:r>
                      </w:hyperlink>
                    </w:p>
                    <w:p w14:paraId="5B4618BB" w14:textId="30239BD5" w:rsidR="008313AF" w:rsidRDefault="008313AF" w:rsidP="007A497E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611E1185" w14:textId="77777777" w:rsidR="00935D38" w:rsidRPr="003A49D8" w:rsidRDefault="00935D38" w:rsidP="007A497E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2D8BDB9A" w14:textId="5159A24D" w:rsidR="008313AF" w:rsidRPr="003A49D8" w:rsidRDefault="008313AF" w:rsidP="008313A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32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CONSEILLERS ARTS ET </w:t>
                      </w:r>
                      <w:r w:rsidR="003A49D8" w:rsidRPr="003A49D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CULTURE:</w:t>
                      </w:r>
                    </w:p>
                    <w:p w14:paraId="7F020FCB" w14:textId="77777777" w:rsidR="007A497E" w:rsidRPr="003A49D8" w:rsidRDefault="007A497E" w:rsidP="007A497E">
                      <w:pPr>
                        <w:pStyle w:val="Paragraphedeliste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14:paraId="6974603C" w14:textId="3D43019F" w:rsidR="008313AF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Arts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visuels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/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Patrimoine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Patrick BOSC</w:t>
                      </w:r>
                    </w:p>
                    <w:p w14:paraId="6136F2AA" w14:textId="5678261D" w:rsidR="003A49D8" w:rsidRPr="003A49D8" w:rsidRDefault="000A6888" w:rsidP="003A49D8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1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Patrick.Bosc@ac-bordeaux.fr</w:t>
                        </w:r>
                      </w:hyperlink>
                    </w:p>
                    <w:p w14:paraId="5A5B10DB" w14:textId="77777777" w:rsidR="003A49D8" w:rsidRPr="003A49D8" w:rsidRDefault="003A49D8" w:rsidP="003A49D8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9CCDF7" w14:textId="3613AEEF" w:rsidR="008313AF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Livre et Lecture /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Cinéma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Sandra MOURAD</w:t>
                      </w:r>
                    </w:p>
                    <w:p w14:paraId="2C2AD307" w14:textId="50C75AFF" w:rsidR="007A497E" w:rsidRPr="003A49D8" w:rsidRDefault="000A6888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2" w:history="1">
                        <w:r w:rsidR="007A497E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Sandra.Mourad@ac-bordeaux.fr</w:t>
                        </w:r>
                      </w:hyperlink>
                    </w:p>
                    <w:p w14:paraId="0ED7A47B" w14:textId="77777777" w:rsidR="007A497E" w:rsidRPr="003A49D8" w:rsidRDefault="007A497E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35B95A25" w14:textId="01EE82F9" w:rsidR="007A497E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Théâtre : Sébastien ANIDO-MURUA</w:t>
                      </w:r>
                    </w:p>
                    <w:p w14:paraId="36232C40" w14:textId="73B955FF" w:rsidR="007A497E" w:rsidRPr="003A49D8" w:rsidRDefault="000A6888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3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Sebastien.Anido-Murua@ac-bordeaux.fr</w:t>
                        </w:r>
                      </w:hyperlink>
                    </w:p>
                    <w:p w14:paraId="61B3AB43" w14:textId="77777777" w:rsidR="003A49D8" w:rsidRPr="003A49D8" w:rsidRDefault="003A49D8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44085646" w14:textId="29528492" w:rsidR="008313AF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Danse / Arts du cirque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: Virginie COURREGES</w:t>
                      </w:r>
                    </w:p>
                    <w:p w14:paraId="13A11956" w14:textId="27C0846A" w:rsidR="007A497E" w:rsidRDefault="000A6888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4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Virginie.Courreges.EAC@ac-bordeaux.fr</w:t>
                        </w:r>
                      </w:hyperlink>
                    </w:p>
                    <w:p w14:paraId="522ED6C8" w14:textId="77777777" w:rsidR="000C5C83" w:rsidRPr="003A49D8" w:rsidRDefault="000C5C83" w:rsidP="007A497E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0EE28636" w14:textId="5949EC75" w:rsidR="008313AF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Culture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scientifique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, technique et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industrielle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Sophie MATUSINSKI, Vincent BESNARD</w:t>
                      </w:r>
                    </w:p>
                    <w:p w14:paraId="245C4C76" w14:textId="45A56BC2" w:rsidR="003A49D8" w:rsidRPr="003A49D8" w:rsidRDefault="000A6888" w:rsidP="003A49D8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5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Sophie.Matusinski@ac-bordeaux.fr</w:t>
                        </w:r>
                      </w:hyperlink>
                    </w:p>
                    <w:p w14:paraId="04013460" w14:textId="2BFAE1B8" w:rsidR="007A497E" w:rsidRPr="003A49D8" w:rsidRDefault="000A6888" w:rsidP="003A49D8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6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Vincent.Besnard@ac-bordeaux.fr</w:t>
                        </w:r>
                      </w:hyperlink>
                    </w:p>
                    <w:p w14:paraId="35191A47" w14:textId="77777777" w:rsidR="007A497E" w:rsidRPr="003A49D8" w:rsidRDefault="007A497E" w:rsidP="007A497E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234383BC" w14:textId="79856137" w:rsidR="008313AF" w:rsidRPr="003A49D8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Musique /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Musées</w:t>
                      </w:r>
                      <w:proofErr w:type="spellEnd"/>
                      <w:r w:rsidR="007A497E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/ Discriminations / </w:t>
                      </w:r>
                      <w:proofErr w:type="spellStart"/>
                      <w:r w:rsidR="007A497E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Harcélement</w:t>
                      </w:r>
                      <w:proofErr w:type="spellEnd"/>
                      <w:r w:rsidR="007A497E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/ </w:t>
                      </w:r>
                      <w:r w:rsidR="00BF1BDB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Comm</w:t>
                      </w:r>
                      <w:r w:rsidR="00BF1BDB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="00BF1BDB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morations</w:t>
                      </w: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Eric BOISUMEAU</w:t>
                      </w:r>
                    </w:p>
                    <w:p w14:paraId="3482666B" w14:textId="0204C24A" w:rsidR="007A497E" w:rsidRPr="003A49D8" w:rsidRDefault="000A6888" w:rsidP="003A49D8">
                      <w:pPr>
                        <w:pStyle w:val="Paragraphedeliste"/>
                        <w:ind w:left="360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37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Eric.Boisumeau@ac-bordeaux.fr</w:t>
                        </w:r>
                      </w:hyperlink>
                    </w:p>
                    <w:p w14:paraId="061D2DB0" w14:textId="77777777" w:rsidR="003A49D8" w:rsidRPr="003A49D8" w:rsidRDefault="003A49D8" w:rsidP="007A497E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184D1398" w14:textId="3AC27875" w:rsidR="007A497E" w:rsidRDefault="008313AF" w:rsidP="007A497E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Mémoire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Yolande BARBIER</w:t>
                      </w:r>
                    </w:p>
                    <w:p w14:paraId="14D4A25E" w14:textId="19838430" w:rsidR="003A49D8" w:rsidRDefault="000A6888" w:rsidP="000C5C83">
                      <w:pPr>
                        <w:ind w:firstLine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E7655" w:rsidRPr="00275FA5">
                          <w:rPr>
                            <w:rStyle w:val="Lienhypertexte"/>
                            <w:rFonts w:ascii="Arial" w:hAnsi="Arial" w:cs="Arial"/>
                            <w:kern w:val="24"/>
                            <w:sz w:val="18"/>
                            <w:szCs w:val="18"/>
                            <w:lang w:val="en-US"/>
                          </w:rPr>
                          <w:t>Yolande.Barbier@ac-bordeaux.fr</w:t>
                        </w:r>
                      </w:hyperlink>
                    </w:p>
                    <w:p w14:paraId="5423DB3A" w14:textId="77777777" w:rsidR="003A49D8" w:rsidRDefault="003A49D8" w:rsidP="003A49D8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36B3FE6E" w14:textId="38259512" w:rsidR="003A49D8" w:rsidRPr="003A49D8" w:rsidRDefault="007A497E" w:rsidP="003A49D8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Concours </w:t>
                      </w: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C’Génial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 Michel PAYA </w:t>
                      </w:r>
                    </w:p>
                    <w:p w14:paraId="5D314F0E" w14:textId="61B78AD8" w:rsidR="003A49D8" w:rsidRPr="003A49D8" w:rsidRDefault="000A6888" w:rsidP="000C5C83">
                      <w:pPr>
                        <w:ind w:firstLine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hyperlink r:id="rId39" w:history="1">
                        <w:r w:rsidR="000C5C83" w:rsidRPr="00FC7560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Michel.Paya@ac-bordeaux.fr</w:t>
                        </w:r>
                      </w:hyperlink>
                    </w:p>
                    <w:p w14:paraId="78670F21" w14:textId="1BA9653E" w:rsidR="00935D38" w:rsidRDefault="00935D38" w:rsidP="007A497E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4C9DCCBF" w14:textId="77777777" w:rsidR="00AB4DA3" w:rsidRDefault="00AB4DA3" w:rsidP="007A497E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6A5D7C4D" w14:textId="77777777" w:rsidR="00935D38" w:rsidRPr="003A49D8" w:rsidRDefault="00935D38" w:rsidP="007A497E">
                      <w:pPr>
                        <w:pStyle w:val="Paragraphedeliste"/>
                        <w:spacing w:line="232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75EE40C4" w14:textId="43138192" w:rsidR="003425BF" w:rsidRPr="003A49D8" w:rsidRDefault="003425BF" w:rsidP="003425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32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CORRESPONDANTS DEPARTEMENTAUX </w:t>
                      </w:r>
                      <w:r w:rsidR="003A49D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>POUR LA DAAC</w:t>
                      </w:r>
                      <w:r w:rsidR="007A497E" w:rsidRPr="003A49D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  <w:t xml:space="preserve"> :</w:t>
                      </w:r>
                    </w:p>
                    <w:p w14:paraId="1D09A2BF" w14:textId="77777777" w:rsidR="007A497E" w:rsidRPr="003A49D8" w:rsidRDefault="007A497E" w:rsidP="007A497E">
                      <w:pPr>
                        <w:pStyle w:val="Paragraphedeliste"/>
                        <w:spacing w:line="232" w:lineRule="exact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76317056" w14:textId="259AAF8A" w:rsidR="00070533" w:rsidRPr="00070533" w:rsidRDefault="007A497E" w:rsidP="00BF1BD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Dordogne :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40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Marie-Claude.Rage@ac-bordeaux.fr</w:t>
                        </w:r>
                      </w:hyperlink>
                    </w:p>
                    <w:p w14:paraId="748A4BEF" w14:textId="30A52026" w:rsidR="003A49D8" w:rsidRPr="00070533" w:rsidRDefault="007A497E" w:rsidP="00BF1BD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Gironde :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41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Virginie.Courreges.EAC@ac-bordeaux.fr</w:t>
                        </w:r>
                      </w:hyperlink>
                    </w:p>
                    <w:p w14:paraId="0BDEAA68" w14:textId="77CB31AE" w:rsidR="003A49D8" w:rsidRPr="00070533" w:rsidRDefault="007A497E" w:rsidP="00BF1BD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Landes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</w:t>
                      </w:r>
                      <w:r w:rsidR="003A49D8" w:rsidRPr="003A49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42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Virginie.Courreges.EAC@ac-bordeaux.fr</w:t>
                        </w:r>
                      </w:hyperlink>
                    </w:p>
                    <w:p w14:paraId="4C2E7CCF" w14:textId="5D3DE717" w:rsidR="003A49D8" w:rsidRPr="00070533" w:rsidRDefault="007A497E" w:rsidP="00BF1BD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Lot-et-Garonne :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43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Manuel.Galiana@ac-bordeaux.fr</w:t>
                        </w:r>
                      </w:hyperlink>
                    </w:p>
                    <w:p w14:paraId="4D45242C" w14:textId="22CC88CB" w:rsidR="007A497E" w:rsidRPr="003A49D8" w:rsidRDefault="007A497E" w:rsidP="00BF1BD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Pyrénées-Atlantiques</w:t>
                      </w:r>
                      <w:proofErr w:type="spellEnd"/>
                      <w:r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:</w:t>
                      </w:r>
                      <w:r w:rsidR="003A49D8" w:rsidRPr="003A49D8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44" w:history="1">
                        <w:r w:rsidR="003A49D8" w:rsidRPr="003A49D8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Lionel.Bergez@ac-bordeaux.fr</w:t>
                        </w:r>
                      </w:hyperlink>
                    </w:p>
                    <w:p w14:paraId="1BA88C05" w14:textId="77777777" w:rsidR="003A49D8" w:rsidRPr="003A49D8" w:rsidRDefault="003A49D8" w:rsidP="003A49D8">
                      <w:pPr>
                        <w:pStyle w:val="Paragraphedeliste"/>
                        <w:rPr>
                          <w:rFonts w:ascii="Arial" w:hAnsi="Arial" w:cs="Arial"/>
                          <w:color w:val="000000"/>
                          <w:kern w:val="24"/>
                          <w:sz w:val="19"/>
                          <w:szCs w:val="18"/>
                          <w:lang w:val="en-US"/>
                        </w:rPr>
                      </w:pPr>
                    </w:p>
                    <w:p w14:paraId="23ED2423" w14:textId="64F813E3" w:rsidR="003425BF" w:rsidRPr="003A49D8" w:rsidRDefault="003425BF" w:rsidP="003A49D8">
                      <w:pPr>
                        <w:pStyle w:val="Paragraphedeliste"/>
                        <w:spacing w:line="232" w:lineRule="exact"/>
                        <w:ind w:left="142"/>
                        <w:rPr>
                          <w:rFonts w:ascii="Arial" w:hAnsi="Arial" w:cs="Arial"/>
                          <w:color w:val="000000"/>
                          <w:kern w:val="24"/>
                          <w:sz w:val="19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7F746" w14:textId="78B79C0E" w:rsidR="00570A3F" w:rsidRPr="00B46982" w:rsidRDefault="00570A3F" w:rsidP="00891AD3">
      <w:pPr>
        <w:jc w:val="both"/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45540E" w14:textId="25909035" w:rsidR="00D67530" w:rsidRDefault="00D67530" w:rsidP="00891AD3">
      <w:pPr>
        <w:jc w:val="both"/>
        <w:rPr>
          <w:rFonts w:ascii="Arial" w:hAnsi="Arial" w:cs="Arial"/>
        </w:rPr>
      </w:pPr>
    </w:p>
    <w:p w14:paraId="35F8F867" w14:textId="2B5E5545" w:rsidR="007A497E" w:rsidRDefault="007A497E" w:rsidP="00891AD3">
      <w:pPr>
        <w:jc w:val="both"/>
        <w:rPr>
          <w:rFonts w:ascii="Arial" w:hAnsi="Arial" w:cs="Arial"/>
        </w:rPr>
      </w:pPr>
    </w:p>
    <w:p w14:paraId="5CFA0757" w14:textId="7EF8752F" w:rsidR="007A497E" w:rsidRDefault="007A497E" w:rsidP="00891AD3">
      <w:pPr>
        <w:jc w:val="both"/>
        <w:rPr>
          <w:rFonts w:ascii="Arial" w:hAnsi="Arial" w:cs="Arial"/>
        </w:rPr>
      </w:pPr>
    </w:p>
    <w:p w14:paraId="1CB49173" w14:textId="563CA88A" w:rsidR="007A497E" w:rsidRDefault="007A497E" w:rsidP="00891AD3">
      <w:pPr>
        <w:jc w:val="both"/>
        <w:rPr>
          <w:rFonts w:ascii="Arial" w:hAnsi="Arial" w:cs="Arial"/>
        </w:rPr>
      </w:pPr>
    </w:p>
    <w:p w14:paraId="701AA613" w14:textId="49620EFA" w:rsidR="007A497E" w:rsidRDefault="007A497E" w:rsidP="00891AD3">
      <w:pPr>
        <w:jc w:val="both"/>
        <w:rPr>
          <w:rFonts w:ascii="Arial" w:hAnsi="Arial" w:cs="Arial"/>
        </w:rPr>
      </w:pPr>
    </w:p>
    <w:p w14:paraId="51E57233" w14:textId="6A5ADF26" w:rsidR="007A497E" w:rsidRDefault="007A497E" w:rsidP="00891AD3">
      <w:pPr>
        <w:jc w:val="both"/>
        <w:rPr>
          <w:rFonts w:ascii="Arial" w:hAnsi="Arial" w:cs="Arial"/>
        </w:rPr>
      </w:pPr>
    </w:p>
    <w:p w14:paraId="3B2F9FBA" w14:textId="2D0F8421" w:rsidR="007A497E" w:rsidRDefault="007A497E" w:rsidP="00891AD3">
      <w:pPr>
        <w:jc w:val="both"/>
        <w:rPr>
          <w:rFonts w:ascii="Arial" w:hAnsi="Arial" w:cs="Arial"/>
        </w:rPr>
      </w:pPr>
    </w:p>
    <w:p w14:paraId="474CAC7F" w14:textId="63825B0D" w:rsidR="007A497E" w:rsidRDefault="007A497E" w:rsidP="00891AD3">
      <w:pPr>
        <w:jc w:val="both"/>
        <w:rPr>
          <w:rFonts w:ascii="Arial" w:hAnsi="Arial" w:cs="Arial"/>
        </w:rPr>
      </w:pPr>
    </w:p>
    <w:p w14:paraId="1AEBF68A" w14:textId="695DC66D" w:rsidR="007A497E" w:rsidRDefault="007A497E" w:rsidP="00891AD3">
      <w:pPr>
        <w:jc w:val="both"/>
        <w:rPr>
          <w:rFonts w:ascii="Arial" w:hAnsi="Arial" w:cs="Arial"/>
        </w:rPr>
      </w:pPr>
    </w:p>
    <w:p w14:paraId="4D922993" w14:textId="7B51CE68" w:rsidR="007A497E" w:rsidRDefault="007A497E" w:rsidP="00891AD3">
      <w:pPr>
        <w:jc w:val="both"/>
        <w:rPr>
          <w:rFonts w:ascii="Arial" w:hAnsi="Arial" w:cs="Arial"/>
        </w:rPr>
      </w:pPr>
    </w:p>
    <w:p w14:paraId="0C685C1A" w14:textId="1AA20FB7" w:rsidR="007A497E" w:rsidRDefault="007A497E" w:rsidP="00891AD3">
      <w:pPr>
        <w:jc w:val="both"/>
        <w:rPr>
          <w:rFonts w:ascii="Arial" w:hAnsi="Arial" w:cs="Arial"/>
        </w:rPr>
      </w:pPr>
    </w:p>
    <w:p w14:paraId="564190C8" w14:textId="2C5C366D" w:rsidR="007A497E" w:rsidRDefault="007A497E" w:rsidP="00891AD3">
      <w:pPr>
        <w:jc w:val="both"/>
        <w:rPr>
          <w:rFonts w:ascii="Arial" w:hAnsi="Arial" w:cs="Arial"/>
        </w:rPr>
      </w:pPr>
    </w:p>
    <w:p w14:paraId="68A0D168" w14:textId="7C8E6C80" w:rsidR="007A497E" w:rsidRDefault="007A497E" w:rsidP="00891AD3">
      <w:pPr>
        <w:jc w:val="both"/>
        <w:rPr>
          <w:rFonts w:ascii="Arial" w:hAnsi="Arial" w:cs="Arial"/>
        </w:rPr>
      </w:pPr>
    </w:p>
    <w:p w14:paraId="7EE57603" w14:textId="43ED59AF" w:rsidR="007A497E" w:rsidRDefault="007A497E" w:rsidP="00891AD3">
      <w:pPr>
        <w:jc w:val="both"/>
        <w:rPr>
          <w:rFonts w:ascii="Arial" w:hAnsi="Arial" w:cs="Arial"/>
        </w:rPr>
      </w:pPr>
    </w:p>
    <w:p w14:paraId="03966D83" w14:textId="3CF3F363" w:rsidR="007A497E" w:rsidRDefault="007A497E" w:rsidP="00891AD3">
      <w:pPr>
        <w:jc w:val="both"/>
        <w:rPr>
          <w:rFonts w:ascii="Arial" w:hAnsi="Arial" w:cs="Arial"/>
        </w:rPr>
      </w:pPr>
    </w:p>
    <w:p w14:paraId="75CCEAAA" w14:textId="51536375" w:rsidR="007A497E" w:rsidRDefault="007A497E" w:rsidP="00891AD3">
      <w:pPr>
        <w:jc w:val="both"/>
        <w:rPr>
          <w:rFonts w:ascii="Arial" w:hAnsi="Arial" w:cs="Arial"/>
        </w:rPr>
      </w:pPr>
    </w:p>
    <w:p w14:paraId="071B6855" w14:textId="417E3CC7" w:rsidR="007A497E" w:rsidRDefault="007A497E" w:rsidP="00891AD3">
      <w:pPr>
        <w:jc w:val="both"/>
        <w:rPr>
          <w:rFonts w:ascii="Arial" w:hAnsi="Arial" w:cs="Arial"/>
        </w:rPr>
      </w:pPr>
    </w:p>
    <w:p w14:paraId="22EE651A" w14:textId="2EA962E0" w:rsidR="007A497E" w:rsidRDefault="007A497E" w:rsidP="00891AD3">
      <w:pPr>
        <w:jc w:val="both"/>
        <w:rPr>
          <w:rFonts w:ascii="Arial" w:hAnsi="Arial" w:cs="Arial"/>
        </w:rPr>
      </w:pPr>
    </w:p>
    <w:p w14:paraId="3342E958" w14:textId="28FE90C3" w:rsidR="007A497E" w:rsidRDefault="007A497E" w:rsidP="00891AD3">
      <w:pPr>
        <w:jc w:val="both"/>
        <w:rPr>
          <w:rFonts w:ascii="Arial" w:hAnsi="Arial" w:cs="Arial"/>
        </w:rPr>
      </w:pPr>
    </w:p>
    <w:p w14:paraId="490460BB" w14:textId="47FFC23F" w:rsidR="007A497E" w:rsidRDefault="007A497E" w:rsidP="00891AD3">
      <w:pPr>
        <w:jc w:val="both"/>
        <w:rPr>
          <w:rFonts w:ascii="Arial" w:hAnsi="Arial" w:cs="Arial"/>
        </w:rPr>
      </w:pPr>
    </w:p>
    <w:p w14:paraId="39CBBC56" w14:textId="5804F3BA" w:rsidR="007A497E" w:rsidRDefault="007A497E" w:rsidP="00891AD3">
      <w:pPr>
        <w:jc w:val="both"/>
        <w:rPr>
          <w:rFonts w:ascii="Arial" w:hAnsi="Arial" w:cs="Arial"/>
        </w:rPr>
      </w:pPr>
    </w:p>
    <w:p w14:paraId="51070128" w14:textId="14C44C87" w:rsidR="007A497E" w:rsidRDefault="007A497E" w:rsidP="00891AD3">
      <w:pPr>
        <w:jc w:val="both"/>
        <w:rPr>
          <w:rFonts w:ascii="Arial" w:hAnsi="Arial" w:cs="Arial"/>
        </w:rPr>
      </w:pPr>
    </w:p>
    <w:p w14:paraId="49B88739" w14:textId="472867AE" w:rsidR="007A497E" w:rsidRDefault="007A497E" w:rsidP="000C5C83">
      <w:pPr>
        <w:ind w:left="426"/>
        <w:jc w:val="both"/>
        <w:rPr>
          <w:rFonts w:ascii="Arial" w:hAnsi="Arial" w:cs="Arial"/>
        </w:rPr>
      </w:pPr>
    </w:p>
    <w:p w14:paraId="741E4D1C" w14:textId="49810F47" w:rsidR="007A497E" w:rsidRDefault="007A497E" w:rsidP="00891AD3">
      <w:pPr>
        <w:jc w:val="both"/>
        <w:rPr>
          <w:rFonts w:ascii="Arial" w:hAnsi="Arial" w:cs="Arial"/>
        </w:rPr>
      </w:pPr>
    </w:p>
    <w:p w14:paraId="7733E40A" w14:textId="1CC05E41" w:rsidR="007A497E" w:rsidRDefault="007A497E" w:rsidP="00891AD3">
      <w:pPr>
        <w:jc w:val="both"/>
        <w:rPr>
          <w:rFonts w:ascii="Arial" w:hAnsi="Arial" w:cs="Arial"/>
        </w:rPr>
      </w:pPr>
    </w:p>
    <w:p w14:paraId="1AEC9897" w14:textId="01A69C72" w:rsidR="007A497E" w:rsidRDefault="007A497E" w:rsidP="00891AD3">
      <w:pPr>
        <w:jc w:val="both"/>
        <w:rPr>
          <w:rFonts w:ascii="Arial" w:hAnsi="Arial" w:cs="Arial"/>
        </w:rPr>
      </w:pPr>
    </w:p>
    <w:p w14:paraId="6FCC6EBE" w14:textId="10C16B1C" w:rsidR="007A497E" w:rsidRDefault="007A497E" w:rsidP="00891AD3">
      <w:pPr>
        <w:jc w:val="both"/>
        <w:rPr>
          <w:rFonts w:ascii="Arial" w:hAnsi="Arial" w:cs="Arial"/>
        </w:rPr>
      </w:pPr>
    </w:p>
    <w:p w14:paraId="6736C864" w14:textId="3BB29F83" w:rsidR="007A497E" w:rsidRDefault="007A497E" w:rsidP="00891AD3">
      <w:pPr>
        <w:jc w:val="both"/>
        <w:rPr>
          <w:rFonts w:ascii="Arial" w:hAnsi="Arial" w:cs="Arial"/>
        </w:rPr>
      </w:pPr>
    </w:p>
    <w:p w14:paraId="4E9E2FBE" w14:textId="259A6CFC" w:rsidR="007A497E" w:rsidRDefault="007A497E" w:rsidP="00891AD3">
      <w:pPr>
        <w:jc w:val="both"/>
        <w:rPr>
          <w:rFonts w:ascii="Arial" w:hAnsi="Arial" w:cs="Arial"/>
        </w:rPr>
      </w:pPr>
    </w:p>
    <w:p w14:paraId="3053B4AC" w14:textId="1646FC02" w:rsidR="007A497E" w:rsidRDefault="007A497E" w:rsidP="00891AD3">
      <w:pPr>
        <w:jc w:val="both"/>
        <w:rPr>
          <w:rFonts w:ascii="Arial" w:hAnsi="Arial" w:cs="Arial"/>
        </w:rPr>
      </w:pPr>
    </w:p>
    <w:p w14:paraId="3C3EA42E" w14:textId="4A2D4F2E" w:rsidR="007A497E" w:rsidRDefault="007A497E" w:rsidP="00891AD3">
      <w:pPr>
        <w:jc w:val="both"/>
        <w:rPr>
          <w:rFonts w:ascii="Arial" w:hAnsi="Arial" w:cs="Arial"/>
        </w:rPr>
      </w:pPr>
    </w:p>
    <w:p w14:paraId="474362B7" w14:textId="7F2ED97F" w:rsidR="007A497E" w:rsidRDefault="007A497E" w:rsidP="00891AD3">
      <w:pPr>
        <w:jc w:val="both"/>
        <w:rPr>
          <w:rFonts w:ascii="Arial" w:hAnsi="Arial" w:cs="Arial"/>
        </w:rPr>
      </w:pPr>
    </w:p>
    <w:p w14:paraId="435AE73B" w14:textId="11659349" w:rsidR="007A497E" w:rsidRDefault="007A497E" w:rsidP="00891AD3">
      <w:pPr>
        <w:jc w:val="both"/>
        <w:rPr>
          <w:rFonts w:ascii="Arial" w:hAnsi="Arial" w:cs="Arial"/>
        </w:rPr>
      </w:pPr>
    </w:p>
    <w:p w14:paraId="00D00AA0" w14:textId="48344AF4" w:rsidR="007A497E" w:rsidRDefault="007A497E" w:rsidP="00891AD3">
      <w:pPr>
        <w:jc w:val="both"/>
        <w:rPr>
          <w:rFonts w:ascii="Arial" w:hAnsi="Arial" w:cs="Arial"/>
        </w:rPr>
      </w:pPr>
    </w:p>
    <w:p w14:paraId="192C60A4" w14:textId="56842508" w:rsidR="007A497E" w:rsidRDefault="007A497E" w:rsidP="00891AD3">
      <w:pPr>
        <w:jc w:val="both"/>
        <w:rPr>
          <w:rFonts w:ascii="Arial" w:hAnsi="Arial" w:cs="Arial"/>
        </w:rPr>
      </w:pPr>
    </w:p>
    <w:p w14:paraId="268D7940" w14:textId="1C7161D2" w:rsidR="007A497E" w:rsidRDefault="007A497E" w:rsidP="00891AD3">
      <w:pPr>
        <w:jc w:val="both"/>
        <w:rPr>
          <w:rFonts w:ascii="Arial" w:hAnsi="Arial" w:cs="Arial"/>
        </w:rPr>
      </w:pPr>
    </w:p>
    <w:p w14:paraId="44C27966" w14:textId="73B81C29" w:rsidR="007A497E" w:rsidRDefault="007A497E" w:rsidP="00891AD3">
      <w:pPr>
        <w:jc w:val="both"/>
        <w:rPr>
          <w:rFonts w:ascii="Arial" w:hAnsi="Arial" w:cs="Arial"/>
        </w:rPr>
      </w:pPr>
    </w:p>
    <w:p w14:paraId="791D567D" w14:textId="758BF484" w:rsidR="007A497E" w:rsidRDefault="007A497E" w:rsidP="00891AD3">
      <w:pPr>
        <w:jc w:val="both"/>
        <w:rPr>
          <w:rFonts w:ascii="Arial" w:hAnsi="Arial" w:cs="Arial"/>
        </w:rPr>
      </w:pPr>
    </w:p>
    <w:p w14:paraId="4FC07907" w14:textId="25EFDC22" w:rsidR="007A497E" w:rsidRDefault="007A497E" w:rsidP="00891AD3">
      <w:pPr>
        <w:jc w:val="both"/>
        <w:rPr>
          <w:rFonts w:ascii="Arial" w:hAnsi="Arial" w:cs="Arial"/>
        </w:rPr>
      </w:pPr>
    </w:p>
    <w:p w14:paraId="62670DB0" w14:textId="40A6F116" w:rsidR="007A497E" w:rsidRPr="00891AD3" w:rsidRDefault="007A497E" w:rsidP="00891AD3">
      <w:pPr>
        <w:jc w:val="both"/>
        <w:rPr>
          <w:rFonts w:ascii="Arial" w:hAnsi="Arial" w:cs="Arial"/>
        </w:rPr>
      </w:pPr>
    </w:p>
    <w:sectPr w:rsidR="007A497E" w:rsidRPr="00891AD3" w:rsidSect="00935D38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E8A6" w14:textId="77777777" w:rsidR="000A6888" w:rsidRDefault="000A6888" w:rsidP="000A6888">
      <w:r>
        <w:separator/>
      </w:r>
    </w:p>
  </w:endnote>
  <w:endnote w:type="continuationSeparator" w:id="0">
    <w:p w14:paraId="42BE317E" w14:textId="77777777" w:rsidR="000A6888" w:rsidRDefault="000A6888" w:rsidP="000A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BA33" w14:textId="77777777" w:rsidR="000A6888" w:rsidRDefault="000A68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511F" w14:textId="0B882703" w:rsidR="000A6888" w:rsidRDefault="000A6888">
    <w:pPr>
      <w:pStyle w:val="Pieddepage"/>
    </w:pPr>
  </w:p>
  <w:p w14:paraId="098EB06A" w14:textId="77777777" w:rsidR="000A6888" w:rsidRDefault="000A68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1D1F" w14:textId="77777777" w:rsidR="000A6888" w:rsidRDefault="000A6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E54F" w14:textId="77777777" w:rsidR="000A6888" w:rsidRDefault="000A6888" w:rsidP="000A6888">
      <w:r>
        <w:separator/>
      </w:r>
    </w:p>
  </w:footnote>
  <w:footnote w:type="continuationSeparator" w:id="0">
    <w:p w14:paraId="557F1BC6" w14:textId="77777777" w:rsidR="000A6888" w:rsidRDefault="000A6888" w:rsidP="000A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B554" w14:textId="77777777" w:rsidR="000A6888" w:rsidRDefault="000A68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2082" w14:textId="77777777" w:rsidR="000A6888" w:rsidRDefault="000A68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628A" w14:textId="77777777" w:rsidR="000A6888" w:rsidRDefault="000A68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EFF"/>
    <w:multiLevelType w:val="hybridMultilevel"/>
    <w:tmpl w:val="65340FEE"/>
    <w:lvl w:ilvl="0" w:tplc="6EDA3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27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A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A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61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26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25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8D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E4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70CE0"/>
    <w:multiLevelType w:val="hybridMultilevel"/>
    <w:tmpl w:val="4CF842F4"/>
    <w:lvl w:ilvl="0" w:tplc="297A7BE4">
      <w:numFmt w:val="bullet"/>
      <w:lvlText w:val=""/>
      <w:lvlJc w:val="left"/>
      <w:pPr>
        <w:ind w:left="1080" w:hanging="360"/>
      </w:pPr>
      <w:rPr>
        <w:rFonts w:ascii="Wingdings" w:eastAsia="DejaVu San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E5154"/>
    <w:multiLevelType w:val="multilevel"/>
    <w:tmpl w:val="8E6C492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61"/>
        </w:tabs>
        <w:ind w:left="86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1"/>
        </w:tabs>
        <w:ind w:left="122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1"/>
        </w:tabs>
        <w:ind w:left="158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41"/>
        </w:tabs>
        <w:ind w:left="194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1"/>
        </w:tabs>
        <w:ind w:left="230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21"/>
        </w:tabs>
        <w:ind w:left="302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1"/>
        </w:tabs>
        <w:ind w:left="3381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DE65825"/>
    <w:multiLevelType w:val="hybridMultilevel"/>
    <w:tmpl w:val="04684DA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6EF026F"/>
    <w:multiLevelType w:val="hybridMultilevel"/>
    <w:tmpl w:val="15C2282A"/>
    <w:lvl w:ilvl="0" w:tplc="34587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4DC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46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A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C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8F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80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0A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62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8C5E71"/>
    <w:multiLevelType w:val="hybridMultilevel"/>
    <w:tmpl w:val="DD0EF6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7FEB"/>
    <w:multiLevelType w:val="hybridMultilevel"/>
    <w:tmpl w:val="55CCED40"/>
    <w:lvl w:ilvl="0" w:tplc="01F0B0CE">
      <w:start w:val="13"/>
      <w:numFmt w:val="bullet"/>
      <w:lvlText w:val="-"/>
      <w:lvlJc w:val="left"/>
      <w:pPr>
        <w:ind w:left="720" w:hanging="360"/>
      </w:pPr>
      <w:rPr>
        <w:rFonts w:ascii="Carlito" w:eastAsia="DejaVu Sans" w:hAnsi="Carlito" w:cs="Carli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A6104"/>
    <w:multiLevelType w:val="hybridMultilevel"/>
    <w:tmpl w:val="C07A84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33B33"/>
    <w:multiLevelType w:val="hybridMultilevel"/>
    <w:tmpl w:val="BA20E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7624B"/>
    <w:multiLevelType w:val="hybridMultilevel"/>
    <w:tmpl w:val="3A6460C2"/>
    <w:lvl w:ilvl="0" w:tplc="5638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60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23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8D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0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E4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4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C7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45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EC596B"/>
    <w:multiLevelType w:val="hybridMultilevel"/>
    <w:tmpl w:val="5A18A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30"/>
    <w:rsid w:val="00070533"/>
    <w:rsid w:val="00073832"/>
    <w:rsid w:val="000A6888"/>
    <w:rsid w:val="000C5C83"/>
    <w:rsid w:val="0011675D"/>
    <w:rsid w:val="001170FD"/>
    <w:rsid w:val="001A7C1A"/>
    <w:rsid w:val="002501EF"/>
    <w:rsid w:val="00251600"/>
    <w:rsid w:val="0031025C"/>
    <w:rsid w:val="003425BF"/>
    <w:rsid w:val="003455C3"/>
    <w:rsid w:val="003A49D8"/>
    <w:rsid w:val="003B0F2F"/>
    <w:rsid w:val="003F1AE3"/>
    <w:rsid w:val="004F1148"/>
    <w:rsid w:val="004F623A"/>
    <w:rsid w:val="0054077D"/>
    <w:rsid w:val="00554036"/>
    <w:rsid w:val="00567007"/>
    <w:rsid w:val="00570A3F"/>
    <w:rsid w:val="00584679"/>
    <w:rsid w:val="00617508"/>
    <w:rsid w:val="006273C2"/>
    <w:rsid w:val="007A497E"/>
    <w:rsid w:val="007E7655"/>
    <w:rsid w:val="008313AF"/>
    <w:rsid w:val="008622FC"/>
    <w:rsid w:val="00891AD3"/>
    <w:rsid w:val="00935D38"/>
    <w:rsid w:val="009D7075"/>
    <w:rsid w:val="00A23ED9"/>
    <w:rsid w:val="00A965DB"/>
    <w:rsid w:val="00AB4DA3"/>
    <w:rsid w:val="00B46982"/>
    <w:rsid w:val="00BF1BDB"/>
    <w:rsid w:val="00C51DB3"/>
    <w:rsid w:val="00C834CA"/>
    <w:rsid w:val="00D67530"/>
    <w:rsid w:val="00EA12DA"/>
    <w:rsid w:val="00EB24E2"/>
    <w:rsid w:val="00F0714F"/>
    <w:rsid w:val="00F0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CF75A"/>
  <w15:chartTrackingRefBased/>
  <w15:docId w15:val="{58714A52-B2B0-471E-B072-4F5BAD06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30"/>
    <w:pPr>
      <w:widowControl w:val="0"/>
      <w:suppressAutoHyphens/>
      <w:spacing w:after="0" w:line="240" w:lineRule="auto"/>
    </w:pPr>
    <w:rPr>
      <w:rFonts w:ascii="Carlito" w:eastAsia="DejaVu Sans" w:hAnsi="Carlito" w:cs="DejaVu Sans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qFormat/>
    <w:rsid w:val="00D67530"/>
    <w:pPr>
      <w:suppressLineNumbers/>
    </w:pPr>
  </w:style>
  <w:style w:type="paragraph" w:styleId="Paragraphedeliste">
    <w:name w:val="List Paragraph"/>
    <w:basedOn w:val="Normal"/>
    <w:uiPriority w:val="34"/>
    <w:qFormat/>
    <w:rsid w:val="008313AF"/>
    <w:pPr>
      <w:widowControl/>
      <w:suppressAutoHyphens w:val="0"/>
      <w:ind w:left="720"/>
      <w:contextualSpacing/>
    </w:pPr>
    <w:rPr>
      <w:rFonts w:ascii="Times New Roman" w:eastAsiaTheme="minorEastAsia" w:hAnsi="Times New Roman" w:cs="Times New Roman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7A49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49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A68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A6888"/>
    <w:rPr>
      <w:rFonts w:ascii="Carlito" w:eastAsia="DejaVu Sans" w:hAnsi="Carlito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0A68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A6888"/>
    <w:rPr>
      <w:rFonts w:ascii="Carlito" w:eastAsia="DejaVu Sans" w:hAnsi="Carlito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charie.Christensen@ac-bordeaux.fr" TargetMode="External"/><Relationship Id="rId18" Type="http://schemas.openxmlformats.org/officeDocument/2006/relationships/hyperlink" Target="mailto:Sophie.Matusinski@ac-bordeaux.fr" TargetMode="External"/><Relationship Id="rId26" Type="http://schemas.openxmlformats.org/officeDocument/2006/relationships/hyperlink" Target="mailto:Manuel.Galiana@ac-bordeaux.fr" TargetMode="External"/><Relationship Id="rId39" Type="http://schemas.openxmlformats.org/officeDocument/2006/relationships/hyperlink" Target="mailto:Michel.Paya@ac-bordeaux.fr" TargetMode="External"/><Relationship Id="rId21" Type="http://schemas.openxmlformats.org/officeDocument/2006/relationships/hyperlink" Target="mailto:Yolande.Barbier@ac-bordeaux.fr" TargetMode="External"/><Relationship Id="rId34" Type="http://schemas.openxmlformats.org/officeDocument/2006/relationships/hyperlink" Target="mailto:Virginie.Courreges.EAC@ac-bordeaux.fr" TargetMode="External"/><Relationship Id="rId42" Type="http://schemas.openxmlformats.org/officeDocument/2006/relationships/hyperlink" Target="mailto:Virginie.Courreges.EAC@ac-bordeaux.fr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Sebastien.Anido-Murua@ac-bordeaux.fr" TargetMode="External"/><Relationship Id="rId29" Type="http://schemas.openxmlformats.org/officeDocument/2006/relationships/hyperlink" Target="mailto:Vincent.Besnard@ac-bordeaux.fr" TargetMode="External"/><Relationship Id="rId11" Type="http://schemas.openxmlformats.org/officeDocument/2006/relationships/hyperlink" Target="mailto:ce.action-culturelle@ac-bordeaux.fr" TargetMode="External"/><Relationship Id="rId24" Type="http://schemas.openxmlformats.org/officeDocument/2006/relationships/hyperlink" Target="mailto:Virginie.Courreges.EAC@ac-bordeaux.fr" TargetMode="External"/><Relationship Id="rId32" Type="http://schemas.openxmlformats.org/officeDocument/2006/relationships/hyperlink" Target="mailto:Sandra.Mourad@ac-bordeaux.fr" TargetMode="External"/><Relationship Id="rId37" Type="http://schemas.openxmlformats.org/officeDocument/2006/relationships/hyperlink" Target="mailto:Eric.Boisumeau@ac-bordeaux.fr" TargetMode="External"/><Relationship Id="rId40" Type="http://schemas.openxmlformats.org/officeDocument/2006/relationships/hyperlink" Target="mailto:Marie-Claude.Rage@ac-bordeaux.fr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andra.Mourad@ac-bordeaux.fr" TargetMode="External"/><Relationship Id="rId23" Type="http://schemas.openxmlformats.org/officeDocument/2006/relationships/hyperlink" Target="mailto:Marie-Claude.Rage@ac-bordeaux.fr" TargetMode="External"/><Relationship Id="rId28" Type="http://schemas.openxmlformats.org/officeDocument/2006/relationships/hyperlink" Target="mailto:ce.action-culturelle@ac-bordeaux.fr" TargetMode="External"/><Relationship Id="rId36" Type="http://schemas.openxmlformats.org/officeDocument/2006/relationships/hyperlink" Target="mailto:Vincent.Besnard@ac-bordeaux.fr" TargetMode="External"/><Relationship Id="rId49" Type="http://schemas.openxmlformats.org/officeDocument/2006/relationships/header" Target="header3.xml"/><Relationship Id="rId10" Type="http://schemas.openxmlformats.org/officeDocument/2006/relationships/hyperlink" Target="C://Users/amiciol/Downloads/organigramme-2023-2024-daac-de-bordeaux-58650-7.pdf" TargetMode="External"/><Relationship Id="rId19" Type="http://schemas.openxmlformats.org/officeDocument/2006/relationships/hyperlink" Target="mailto:Vincent.Besnard@ac-bordeaux.fr" TargetMode="External"/><Relationship Id="rId31" Type="http://schemas.openxmlformats.org/officeDocument/2006/relationships/hyperlink" Target="mailto:Patrick.Bosc@ac-bordeaux.fr" TargetMode="External"/><Relationship Id="rId44" Type="http://schemas.openxmlformats.org/officeDocument/2006/relationships/hyperlink" Target="mailto:Lionel.Bergez@ac-bordeaux.fr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atrick.Bosc@ac-bordeaux.fr" TargetMode="External"/><Relationship Id="rId22" Type="http://schemas.openxmlformats.org/officeDocument/2006/relationships/hyperlink" Target="mailto:Michel.Paya@ac-bordeaux.fr" TargetMode="External"/><Relationship Id="rId27" Type="http://schemas.openxmlformats.org/officeDocument/2006/relationships/hyperlink" Target="mailto:Lionel.Bergez@ac-bordeaux.fr" TargetMode="External"/><Relationship Id="rId30" Type="http://schemas.openxmlformats.org/officeDocument/2006/relationships/hyperlink" Target="mailto:Zacharie.Christensen@ac-bordeaux.fr" TargetMode="External"/><Relationship Id="rId35" Type="http://schemas.openxmlformats.org/officeDocument/2006/relationships/hyperlink" Target="mailto:Sophie.Matusinski@ac-bordeaux.fr" TargetMode="External"/><Relationship Id="rId43" Type="http://schemas.openxmlformats.org/officeDocument/2006/relationships/hyperlink" Target="mailto:Manuel.Galiana@ac-bordeaux.fr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mailto:Vincent.Besnard@ac-bordeaux.fr" TargetMode="External"/><Relationship Id="rId17" Type="http://schemas.openxmlformats.org/officeDocument/2006/relationships/hyperlink" Target="mailto:Virginie.Courreges.EAC@ac-bordeaux.fr" TargetMode="External"/><Relationship Id="rId25" Type="http://schemas.openxmlformats.org/officeDocument/2006/relationships/hyperlink" Target="mailto:Virginie.Courreges.EAC@ac-bordeaux.fr" TargetMode="External"/><Relationship Id="rId33" Type="http://schemas.openxmlformats.org/officeDocument/2006/relationships/hyperlink" Target="mailto:Sebastien.Anido-Murua@ac-bordeaux.fr" TargetMode="External"/><Relationship Id="rId38" Type="http://schemas.openxmlformats.org/officeDocument/2006/relationships/hyperlink" Target="mailto:Yolande.Barbier@ac-bordeaux.fr" TargetMode="External"/><Relationship Id="rId46" Type="http://schemas.openxmlformats.org/officeDocument/2006/relationships/header" Target="header2.xml"/><Relationship Id="rId20" Type="http://schemas.openxmlformats.org/officeDocument/2006/relationships/hyperlink" Target="mailto:Eric.Boisumeau@ac-bordeaux.fr" TargetMode="External"/><Relationship Id="rId41" Type="http://schemas.openxmlformats.org/officeDocument/2006/relationships/hyperlink" Target="mailto:Virginie.Courreges.EAC@ac-bordeaux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867501-1A22-46CE-9F46-B9CA00B8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Courreges</dc:creator>
  <cp:keywords/>
  <dc:description/>
  <cp:lastModifiedBy>catherine pierson</cp:lastModifiedBy>
  <cp:revision>7</cp:revision>
  <cp:lastPrinted>2025-05-05T13:28:00Z</cp:lastPrinted>
  <dcterms:created xsi:type="dcterms:W3CDTF">2025-05-05T13:26:00Z</dcterms:created>
  <dcterms:modified xsi:type="dcterms:W3CDTF">2025-05-16T08:03:00Z</dcterms:modified>
</cp:coreProperties>
</file>