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F590EA" w14:textId="5CD1A274" w:rsidR="009D15F8" w:rsidRPr="008D4CDD" w:rsidRDefault="00A51026" w:rsidP="009D15F8">
      <w:pPr>
        <w:spacing w:after="0"/>
        <w:jc w:val="center"/>
        <w:rPr>
          <w:sz w:val="32"/>
          <w:szCs w:val="32"/>
          <w:u w:val="single"/>
        </w:rPr>
      </w:pPr>
      <w:r w:rsidRPr="008D4CDD">
        <w:rPr>
          <w:sz w:val="32"/>
          <w:szCs w:val="32"/>
          <w:u w:val="single"/>
        </w:rPr>
        <w:t>Guide démarche</w:t>
      </w:r>
      <w:r w:rsidR="00A36EDC" w:rsidRPr="008D4CDD">
        <w:rPr>
          <w:sz w:val="32"/>
          <w:szCs w:val="32"/>
          <w:u w:val="single"/>
        </w:rPr>
        <w:t>s</w:t>
      </w:r>
    </w:p>
    <w:p w14:paraId="71522AF5" w14:textId="77777777" w:rsidR="009D15F8" w:rsidRPr="009D15F8" w:rsidRDefault="009D15F8" w:rsidP="009D15F8">
      <w:pPr>
        <w:jc w:val="center"/>
        <w:rPr>
          <w:sz w:val="18"/>
          <w:szCs w:val="18"/>
          <w:u w:val="single"/>
        </w:rPr>
      </w:pPr>
    </w:p>
    <w:p w14:paraId="2E9B0CE3" w14:textId="52830393" w:rsidR="000E2060" w:rsidRPr="0088667E" w:rsidRDefault="00990F90" w:rsidP="0088667E">
      <w:pPr>
        <w:pStyle w:val="Paragraphedeliste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171EA1">
        <w:rPr>
          <w:rFonts w:ascii="Arial" w:hAnsi="Arial" w:cs="Arial"/>
          <w:b/>
          <w:sz w:val="20"/>
          <w:szCs w:val="20"/>
        </w:rPr>
        <w:t>Se créer un compte</w:t>
      </w:r>
      <w:r w:rsidRPr="0088667E">
        <w:rPr>
          <w:rFonts w:ascii="Arial" w:hAnsi="Arial" w:cs="Arial"/>
          <w:sz w:val="20"/>
          <w:szCs w:val="20"/>
        </w:rPr>
        <w:t xml:space="preserve"> sur le site </w:t>
      </w:r>
      <w:hyperlink r:id="rId5" w:history="1">
        <w:r w:rsidRPr="0088667E">
          <w:rPr>
            <w:rStyle w:val="Lienhypertexte"/>
            <w:rFonts w:ascii="Arial" w:hAnsi="Arial" w:cs="Arial"/>
            <w:sz w:val="20"/>
            <w:szCs w:val="20"/>
          </w:rPr>
          <w:t>EU Login</w:t>
        </w:r>
      </w:hyperlink>
      <w:r w:rsidRPr="0088667E">
        <w:rPr>
          <w:rFonts w:ascii="Arial" w:hAnsi="Arial" w:cs="Arial"/>
          <w:sz w:val="20"/>
          <w:szCs w:val="20"/>
        </w:rPr>
        <w:t xml:space="preserve">. </w:t>
      </w:r>
    </w:p>
    <w:p w14:paraId="2A38CE7E" w14:textId="3A8E4BDF" w:rsidR="00CE0FD3" w:rsidRDefault="0013382B" w:rsidP="000E2060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</w:rPr>
        <w:drawing>
          <wp:anchor distT="0" distB="0" distL="114300" distR="114300" simplePos="0" relativeHeight="251658240" behindDoc="0" locked="0" layoutInCell="1" allowOverlap="1" wp14:anchorId="34C273E7" wp14:editId="7ED5862A">
            <wp:simplePos x="0" y="0"/>
            <wp:positionH relativeFrom="margin">
              <wp:align>left</wp:align>
            </wp:positionH>
            <wp:positionV relativeFrom="page">
              <wp:posOffset>1821180</wp:posOffset>
            </wp:positionV>
            <wp:extent cx="220980" cy="220980"/>
            <wp:effectExtent l="0" t="0" r="7620" b="7620"/>
            <wp:wrapSquare wrapText="bothSides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attention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0980" cy="2209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990F90" w:rsidRPr="00E12FD6">
        <w:rPr>
          <w:rFonts w:ascii="Arial" w:hAnsi="Arial" w:cs="Arial"/>
          <w:sz w:val="20"/>
          <w:szCs w:val="20"/>
        </w:rPr>
        <w:t>Obtenir mon OID (</w:t>
      </w:r>
      <w:proofErr w:type="spellStart"/>
      <w:r w:rsidR="00423DA1">
        <w:rPr>
          <w:rFonts w:ascii="Arial" w:hAnsi="Arial" w:cs="Arial"/>
          <w:sz w:val="20"/>
          <w:szCs w:val="20"/>
        </w:rPr>
        <w:t>ID</w:t>
      </w:r>
      <w:r w:rsidR="00990F90" w:rsidRPr="00E12FD6">
        <w:rPr>
          <w:rFonts w:ascii="Arial" w:hAnsi="Arial" w:cs="Arial"/>
          <w:sz w:val="20"/>
          <w:szCs w:val="20"/>
        </w:rPr>
        <w:t>entifiant</w:t>
      </w:r>
      <w:proofErr w:type="spellEnd"/>
      <w:r w:rsidR="00990F90" w:rsidRPr="00E12FD6">
        <w:rPr>
          <w:rFonts w:ascii="Arial" w:hAnsi="Arial" w:cs="Arial"/>
          <w:sz w:val="20"/>
          <w:szCs w:val="20"/>
        </w:rPr>
        <w:t xml:space="preserve"> d’une </w:t>
      </w:r>
      <w:r w:rsidR="00423DA1">
        <w:rPr>
          <w:rFonts w:ascii="Arial" w:hAnsi="Arial" w:cs="Arial"/>
          <w:sz w:val="20"/>
          <w:szCs w:val="20"/>
        </w:rPr>
        <w:t>O</w:t>
      </w:r>
      <w:r w:rsidR="00990F90" w:rsidRPr="00E12FD6">
        <w:rPr>
          <w:rFonts w:ascii="Arial" w:hAnsi="Arial" w:cs="Arial"/>
          <w:sz w:val="20"/>
          <w:szCs w:val="20"/>
        </w:rPr>
        <w:t xml:space="preserve">rganisation pour déposer un projet/une offre) sur </w:t>
      </w:r>
      <w:r w:rsidR="00CB25FD">
        <w:rPr>
          <w:rFonts w:ascii="Arial" w:hAnsi="Arial" w:cs="Arial"/>
          <w:sz w:val="20"/>
          <w:szCs w:val="20"/>
        </w:rPr>
        <w:t>l’</w:t>
      </w:r>
      <w:hyperlink r:id="rId7" w:history="1">
        <w:r w:rsidR="00CB25FD" w:rsidRPr="008D26A0">
          <w:rPr>
            <w:rStyle w:val="Lienhypertexte"/>
            <w:rFonts w:ascii="Arial" w:hAnsi="Arial" w:cs="Arial"/>
            <w:sz w:val="20"/>
            <w:szCs w:val="20"/>
          </w:rPr>
          <w:t>ORS</w:t>
        </w:r>
      </w:hyperlink>
      <w:r w:rsidR="00CB25FD">
        <w:rPr>
          <w:rFonts w:ascii="Arial" w:hAnsi="Arial" w:cs="Arial"/>
          <w:sz w:val="20"/>
          <w:szCs w:val="20"/>
        </w:rPr>
        <w:t xml:space="preserve"> </w:t>
      </w:r>
      <w:r w:rsidR="00E12FD6">
        <w:rPr>
          <w:rFonts w:ascii="Arial" w:hAnsi="Arial" w:cs="Arial"/>
          <w:sz w:val="20"/>
          <w:szCs w:val="20"/>
        </w:rPr>
        <w:t>(</w:t>
      </w:r>
      <w:r w:rsidR="000D7E1E">
        <w:rPr>
          <w:rFonts w:ascii="Arial" w:hAnsi="Arial" w:cs="Arial"/>
          <w:sz w:val="20"/>
          <w:szCs w:val="20"/>
        </w:rPr>
        <w:t>O</w:t>
      </w:r>
      <w:r w:rsidR="00295446">
        <w:rPr>
          <w:rFonts w:ascii="Arial" w:hAnsi="Arial" w:cs="Arial"/>
          <w:i/>
          <w:sz w:val="20"/>
          <w:szCs w:val="20"/>
        </w:rPr>
        <w:t xml:space="preserve">rganisation </w:t>
      </w:r>
      <w:r w:rsidR="000D7E1E">
        <w:rPr>
          <w:rFonts w:ascii="Arial" w:hAnsi="Arial" w:cs="Arial"/>
          <w:i/>
          <w:sz w:val="20"/>
          <w:szCs w:val="20"/>
        </w:rPr>
        <w:t>R</w:t>
      </w:r>
      <w:r w:rsidR="00295446">
        <w:rPr>
          <w:rFonts w:ascii="Arial" w:hAnsi="Arial" w:cs="Arial"/>
          <w:i/>
          <w:sz w:val="20"/>
          <w:szCs w:val="20"/>
        </w:rPr>
        <w:t xml:space="preserve">egistration </w:t>
      </w:r>
      <w:r w:rsidR="000D7E1E">
        <w:rPr>
          <w:rFonts w:ascii="Arial" w:hAnsi="Arial" w:cs="Arial"/>
          <w:i/>
          <w:sz w:val="20"/>
          <w:szCs w:val="20"/>
        </w:rPr>
        <w:t>S</w:t>
      </w:r>
      <w:r w:rsidR="00295446">
        <w:rPr>
          <w:rFonts w:ascii="Arial" w:hAnsi="Arial" w:cs="Arial"/>
          <w:i/>
          <w:sz w:val="20"/>
          <w:szCs w:val="20"/>
        </w:rPr>
        <w:t>ystem</w:t>
      </w:r>
      <w:r w:rsidR="00CE0FD3">
        <w:rPr>
          <w:rFonts w:ascii="Arial" w:hAnsi="Arial" w:cs="Arial"/>
          <w:i/>
          <w:sz w:val="20"/>
          <w:szCs w:val="20"/>
        </w:rPr>
        <w:t> ; plateforme de la Commission Européenne</w:t>
      </w:r>
      <w:r w:rsidR="000D7E1E">
        <w:rPr>
          <w:rFonts w:ascii="Arial" w:hAnsi="Arial" w:cs="Arial"/>
          <w:sz w:val="20"/>
          <w:szCs w:val="20"/>
        </w:rPr>
        <w:t xml:space="preserve">), </w:t>
      </w:r>
      <w:r w:rsidR="00295446">
        <w:rPr>
          <w:rFonts w:ascii="Arial" w:hAnsi="Arial" w:cs="Arial"/>
          <w:sz w:val="20"/>
          <w:szCs w:val="20"/>
        </w:rPr>
        <w:t>après avoir créé son compte</w:t>
      </w:r>
      <w:r w:rsidR="00E12FD6">
        <w:rPr>
          <w:rFonts w:ascii="Arial" w:hAnsi="Arial" w:cs="Arial"/>
          <w:sz w:val="20"/>
          <w:szCs w:val="20"/>
        </w:rPr>
        <w:t>.</w:t>
      </w:r>
      <w:r w:rsidR="002F138D">
        <w:rPr>
          <w:rFonts w:ascii="Arial" w:hAnsi="Arial" w:cs="Arial"/>
          <w:sz w:val="20"/>
          <w:szCs w:val="20"/>
        </w:rPr>
        <w:t xml:space="preserve"> </w:t>
      </w:r>
    </w:p>
    <w:p w14:paraId="36EF86AC" w14:textId="7762F408" w:rsidR="00990F90" w:rsidRPr="00E12FD6" w:rsidRDefault="00CE0FD3" w:rsidP="000E2060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  <w:r w:rsidR="002F138D">
        <w:rPr>
          <w:rFonts w:ascii="Arial" w:hAnsi="Arial" w:cs="Arial"/>
          <w:sz w:val="20"/>
          <w:szCs w:val="20"/>
        </w:rPr>
        <w:t>Vérifier d’abord que mon organisation ne possède pas d’OID.</w:t>
      </w:r>
    </w:p>
    <w:p w14:paraId="1B03C62F" w14:textId="0BC909EC" w:rsidR="0088667E" w:rsidRPr="00171EA1" w:rsidRDefault="0088667E" w:rsidP="0088667E">
      <w:pPr>
        <w:pStyle w:val="Paragraphedeliste"/>
        <w:numPr>
          <w:ilvl w:val="0"/>
          <w:numId w:val="1"/>
        </w:numPr>
        <w:rPr>
          <w:rFonts w:ascii="Arial" w:hAnsi="Arial" w:cs="Arial"/>
          <w:b/>
          <w:sz w:val="20"/>
          <w:szCs w:val="20"/>
        </w:rPr>
      </w:pPr>
      <w:r w:rsidRPr="00171EA1">
        <w:rPr>
          <w:rFonts w:ascii="Arial" w:hAnsi="Arial" w:cs="Arial"/>
          <w:b/>
          <w:sz w:val="20"/>
          <w:szCs w:val="20"/>
        </w:rPr>
        <w:t>Préparer sa candidature</w:t>
      </w:r>
    </w:p>
    <w:p w14:paraId="6389EFDB" w14:textId="19F4FAE4" w:rsidR="008D26A0" w:rsidRDefault="008D26A0" w:rsidP="000E2060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S’informer sur le </w:t>
      </w:r>
      <w:hyperlink r:id="rId8" w:history="1">
        <w:r w:rsidRPr="008D26A0">
          <w:rPr>
            <w:rStyle w:val="Lienhypertexte"/>
            <w:rFonts w:ascii="Arial" w:hAnsi="Arial" w:cs="Arial"/>
            <w:sz w:val="20"/>
            <w:szCs w:val="20"/>
          </w:rPr>
          <w:t>CES</w:t>
        </w:r>
      </w:hyperlink>
      <w:r>
        <w:rPr>
          <w:rFonts w:ascii="Arial" w:hAnsi="Arial" w:cs="Arial"/>
          <w:sz w:val="20"/>
          <w:szCs w:val="20"/>
        </w:rPr>
        <w:t xml:space="preserve"> </w:t>
      </w:r>
    </w:p>
    <w:p w14:paraId="071EF0DF" w14:textId="4854AE92" w:rsidR="00D414BA" w:rsidRDefault="00D414BA" w:rsidP="000E2060">
      <w:pPr>
        <w:rPr>
          <w:rFonts w:ascii="Arial" w:hAnsi="Arial" w:cs="Arial"/>
          <w:sz w:val="20"/>
          <w:szCs w:val="20"/>
        </w:rPr>
      </w:pPr>
      <w:r w:rsidRPr="00E12FD6">
        <w:rPr>
          <w:rFonts w:ascii="Arial" w:hAnsi="Arial" w:cs="Arial"/>
          <w:sz w:val="20"/>
          <w:szCs w:val="20"/>
        </w:rPr>
        <w:t>S’appuyer sur les services de l’Etat (DRAJES et SDJES) et l’Agence</w:t>
      </w:r>
      <w:r w:rsidR="000D7E1E">
        <w:rPr>
          <w:rFonts w:ascii="Arial" w:hAnsi="Arial" w:cs="Arial"/>
          <w:color w:val="4D5156"/>
          <w:sz w:val="21"/>
          <w:szCs w:val="21"/>
          <w:shd w:val="clear" w:color="auto" w:fill="FFFFFF"/>
        </w:rPr>
        <w:t> </w:t>
      </w:r>
      <w:r w:rsidR="000D7E1E" w:rsidRPr="0088667E">
        <w:rPr>
          <w:rFonts w:ascii="Arial" w:hAnsi="Arial" w:cs="Arial"/>
          <w:sz w:val="20"/>
          <w:szCs w:val="20"/>
          <w:shd w:val="clear" w:color="auto" w:fill="FFFFFF"/>
        </w:rPr>
        <w:t>Erasmus+ </w:t>
      </w:r>
      <w:r w:rsidR="0088667E" w:rsidRPr="0088667E">
        <w:rPr>
          <w:rStyle w:val="Accentuation"/>
          <w:rFonts w:ascii="Arial" w:hAnsi="Arial" w:cs="Arial"/>
          <w:bCs/>
          <w:i w:val="0"/>
          <w:iCs w:val="0"/>
          <w:sz w:val="20"/>
          <w:szCs w:val="20"/>
          <w:shd w:val="clear" w:color="auto" w:fill="FFFFFF"/>
        </w:rPr>
        <w:t xml:space="preserve">France </w:t>
      </w:r>
      <w:r w:rsidR="000D7E1E" w:rsidRPr="0088667E">
        <w:rPr>
          <w:rStyle w:val="Accentuation"/>
          <w:rFonts w:ascii="Arial" w:hAnsi="Arial" w:cs="Arial"/>
          <w:bCs/>
          <w:i w:val="0"/>
          <w:iCs w:val="0"/>
          <w:sz w:val="20"/>
          <w:szCs w:val="20"/>
          <w:shd w:val="clear" w:color="auto" w:fill="FFFFFF"/>
        </w:rPr>
        <w:t>Jeunesse</w:t>
      </w:r>
      <w:r w:rsidR="000D7E1E" w:rsidRPr="0088667E">
        <w:rPr>
          <w:rFonts w:ascii="Arial" w:hAnsi="Arial" w:cs="Arial"/>
          <w:sz w:val="20"/>
          <w:szCs w:val="20"/>
          <w:shd w:val="clear" w:color="auto" w:fill="FFFFFF"/>
        </w:rPr>
        <w:t> &amp; </w:t>
      </w:r>
      <w:r w:rsidR="000D7E1E" w:rsidRPr="0088667E">
        <w:rPr>
          <w:rStyle w:val="Accentuation"/>
          <w:rFonts w:ascii="Arial" w:hAnsi="Arial" w:cs="Arial"/>
          <w:bCs/>
          <w:i w:val="0"/>
          <w:iCs w:val="0"/>
          <w:sz w:val="20"/>
          <w:szCs w:val="20"/>
          <w:shd w:val="clear" w:color="auto" w:fill="FFFFFF"/>
        </w:rPr>
        <w:t>Sport</w:t>
      </w:r>
      <w:r w:rsidR="000D7E1E" w:rsidRPr="0088667E">
        <w:rPr>
          <w:rStyle w:val="Accentuation"/>
          <w:rFonts w:ascii="Arial" w:hAnsi="Arial" w:cs="Arial"/>
          <w:b/>
          <w:bCs/>
          <w:i w:val="0"/>
          <w:iCs w:val="0"/>
          <w:sz w:val="21"/>
          <w:szCs w:val="21"/>
          <w:shd w:val="clear" w:color="auto" w:fill="FFFFFF"/>
        </w:rPr>
        <w:t xml:space="preserve"> </w:t>
      </w:r>
      <w:r w:rsidRPr="00E12FD6">
        <w:rPr>
          <w:rFonts w:ascii="Arial" w:hAnsi="Arial" w:cs="Arial"/>
          <w:sz w:val="20"/>
          <w:szCs w:val="20"/>
        </w:rPr>
        <w:t xml:space="preserve">pour construire </w:t>
      </w:r>
      <w:r w:rsidR="0088667E">
        <w:rPr>
          <w:rFonts w:ascii="Arial" w:hAnsi="Arial" w:cs="Arial"/>
          <w:sz w:val="20"/>
          <w:szCs w:val="20"/>
        </w:rPr>
        <w:t>son</w:t>
      </w:r>
      <w:r w:rsidRPr="00E12FD6">
        <w:rPr>
          <w:rFonts w:ascii="Arial" w:hAnsi="Arial" w:cs="Arial"/>
          <w:sz w:val="20"/>
          <w:szCs w:val="20"/>
        </w:rPr>
        <w:t xml:space="preserve"> projet.</w:t>
      </w:r>
    </w:p>
    <w:p w14:paraId="34CC6443" w14:textId="48FDC33A" w:rsidR="00A044CB" w:rsidRDefault="00A044CB" w:rsidP="000E2060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Utilisez les sources suivantes pour trouver des organisations partenaires : </w:t>
      </w:r>
    </w:p>
    <w:p w14:paraId="5A1C393A" w14:textId="77777777" w:rsidR="00A044CB" w:rsidRPr="00A044CB" w:rsidRDefault="001F5773" w:rsidP="00A044CB">
      <w:pPr>
        <w:numPr>
          <w:ilvl w:val="0"/>
          <w:numId w:val="2"/>
        </w:numPr>
        <w:rPr>
          <w:rFonts w:ascii="Arial" w:hAnsi="Arial" w:cs="Arial"/>
          <w:sz w:val="20"/>
          <w:szCs w:val="20"/>
        </w:rPr>
      </w:pPr>
      <w:hyperlink r:id="rId9" w:history="1">
        <w:r w:rsidR="00A044CB" w:rsidRPr="00A044CB">
          <w:rPr>
            <w:rStyle w:val="Lienhypertexte"/>
            <w:rFonts w:ascii="Arial" w:hAnsi="Arial" w:cs="Arial"/>
            <w:sz w:val="20"/>
            <w:szCs w:val="20"/>
          </w:rPr>
          <w:t>Base de données de toutes les organisations accréditées/disposant d’un label de qualité</w:t>
        </w:r>
      </w:hyperlink>
    </w:p>
    <w:p w14:paraId="07CC3965" w14:textId="77777777" w:rsidR="00A044CB" w:rsidRPr="00A044CB" w:rsidRDefault="001F5773" w:rsidP="00A044CB">
      <w:pPr>
        <w:numPr>
          <w:ilvl w:val="0"/>
          <w:numId w:val="2"/>
        </w:numPr>
        <w:rPr>
          <w:rFonts w:ascii="Arial" w:hAnsi="Arial" w:cs="Arial"/>
          <w:sz w:val="20"/>
          <w:szCs w:val="20"/>
        </w:rPr>
      </w:pPr>
      <w:hyperlink r:id="rId10" w:history="1">
        <w:r w:rsidR="00A044CB" w:rsidRPr="00A044CB">
          <w:rPr>
            <w:rStyle w:val="Lienhypertexte"/>
            <w:rFonts w:ascii="Arial" w:hAnsi="Arial" w:cs="Arial"/>
            <w:sz w:val="20"/>
            <w:szCs w:val="20"/>
          </w:rPr>
          <w:t>Portail d’enregistrement permettant aux organisations de recevoir leur identifiant pour Erasmus+ et le corps européen de solidarité</w:t>
        </w:r>
      </w:hyperlink>
      <w:r w:rsidR="00A044CB" w:rsidRPr="00A044CB">
        <w:rPr>
          <w:rFonts w:ascii="Arial" w:hAnsi="Arial" w:cs="Arial"/>
          <w:sz w:val="20"/>
          <w:szCs w:val="20"/>
        </w:rPr>
        <w:t> (effectuez une recherche en saisissant le nom d’une ville dans le champ de recherche, par exemple) </w:t>
      </w:r>
    </w:p>
    <w:p w14:paraId="40C28A91" w14:textId="77777777" w:rsidR="00A044CB" w:rsidRPr="00A044CB" w:rsidRDefault="001F5773" w:rsidP="00A044CB">
      <w:pPr>
        <w:numPr>
          <w:ilvl w:val="0"/>
          <w:numId w:val="2"/>
        </w:numPr>
        <w:rPr>
          <w:rFonts w:ascii="Arial" w:hAnsi="Arial" w:cs="Arial"/>
          <w:sz w:val="20"/>
          <w:szCs w:val="20"/>
        </w:rPr>
      </w:pPr>
      <w:hyperlink r:id="rId11" w:history="1">
        <w:r w:rsidR="00A044CB" w:rsidRPr="00A044CB">
          <w:rPr>
            <w:rStyle w:val="Lienhypertexte"/>
            <w:rFonts w:ascii="Arial" w:hAnsi="Arial" w:cs="Arial"/>
            <w:sz w:val="20"/>
            <w:szCs w:val="20"/>
          </w:rPr>
          <w:t>Plateforme des projets du corps européen de solidarité</w:t>
        </w:r>
      </w:hyperlink>
      <w:r w:rsidR="00A044CB" w:rsidRPr="00A044CB">
        <w:rPr>
          <w:rFonts w:ascii="Arial" w:hAnsi="Arial" w:cs="Arial"/>
          <w:sz w:val="20"/>
          <w:szCs w:val="20"/>
        </w:rPr>
        <w:t>: affiche tous les projets financés au titre de ce programme</w:t>
      </w:r>
    </w:p>
    <w:p w14:paraId="4A375FF6" w14:textId="646BBAED" w:rsidR="00A044CB" w:rsidRPr="00A044CB" w:rsidRDefault="001F5773" w:rsidP="000E2060">
      <w:pPr>
        <w:numPr>
          <w:ilvl w:val="0"/>
          <w:numId w:val="2"/>
        </w:numPr>
        <w:rPr>
          <w:rFonts w:ascii="Arial" w:hAnsi="Arial" w:cs="Arial"/>
          <w:sz w:val="20"/>
          <w:szCs w:val="20"/>
        </w:rPr>
      </w:pPr>
      <w:hyperlink r:id="rId12" w:history="1">
        <w:r w:rsidR="00A044CB" w:rsidRPr="00A044CB">
          <w:rPr>
            <w:rStyle w:val="Lienhypertexte"/>
            <w:rFonts w:ascii="Arial" w:hAnsi="Arial" w:cs="Arial"/>
            <w:sz w:val="20"/>
            <w:szCs w:val="20"/>
          </w:rPr>
          <w:t>Outil de recherche de partenaires OTLAS</w:t>
        </w:r>
      </w:hyperlink>
      <w:r w:rsidR="00A044CB" w:rsidRPr="00A044CB">
        <w:rPr>
          <w:rFonts w:ascii="Arial" w:hAnsi="Arial" w:cs="Arial"/>
          <w:sz w:val="20"/>
          <w:szCs w:val="20"/>
        </w:rPr>
        <w:br/>
        <w:t> </w:t>
      </w:r>
    </w:p>
    <w:p w14:paraId="587EF2D8" w14:textId="2C7F47DC" w:rsidR="0020432D" w:rsidRDefault="0020432D" w:rsidP="000E2060">
      <w:pPr>
        <w:rPr>
          <w:rFonts w:ascii="Arial" w:hAnsi="Arial" w:cs="Arial"/>
          <w:sz w:val="20"/>
          <w:szCs w:val="20"/>
        </w:rPr>
      </w:pPr>
      <w:r w:rsidRPr="00E12FD6">
        <w:rPr>
          <w:rFonts w:ascii="Arial" w:hAnsi="Arial" w:cs="Arial"/>
          <w:sz w:val="20"/>
          <w:szCs w:val="20"/>
        </w:rPr>
        <w:t xml:space="preserve">Demander le </w:t>
      </w:r>
      <w:hyperlink r:id="rId13" w:history="1">
        <w:r w:rsidRPr="00A044CB">
          <w:rPr>
            <w:rStyle w:val="Lienhypertexte"/>
            <w:rFonts w:ascii="Arial" w:hAnsi="Arial" w:cs="Arial"/>
            <w:color w:val="0070C0"/>
            <w:sz w:val="20"/>
            <w:szCs w:val="20"/>
          </w:rPr>
          <w:t>LABEL de Q</w:t>
        </w:r>
        <w:r w:rsidR="00171EA1" w:rsidRPr="00A044CB">
          <w:rPr>
            <w:rStyle w:val="Lienhypertexte"/>
            <w:rFonts w:ascii="Arial" w:hAnsi="Arial" w:cs="Arial"/>
            <w:color w:val="0070C0"/>
            <w:sz w:val="20"/>
            <w:szCs w:val="20"/>
          </w:rPr>
          <w:t>UALITE</w:t>
        </w:r>
        <w:r w:rsidRPr="00A044CB">
          <w:rPr>
            <w:rStyle w:val="Lienhypertexte"/>
            <w:rFonts w:ascii="Arial" w:hAnsi="Arial" w:cs="Arial"/>
            <w:color w:val="0070C0"/>
            <w:sz w:val="20"/>
            <w:szCs w:val="20"/>
          </w:rPr>
          <w:t xml:space="preserve"> CES</w:t>
        </w:r>
      </w:hyperlink>
      <w:r w:rsidRPr="00A044CB">
        <w:rPr>
          <w:rFonts w:ascii="Arial" w:hAnsi="Arial" w:cs="Arial"/>
          <w:color w:val="0070C0"/>
          <w:sz w:val="20"/>
          <w:szCs w:val="20"/>
        </w:rPr>
        <w:t xml:space="preserve"> </w:t>
      </w:r>
      <w:r w:rsidR="00171EA1">
        <w:rPr>
          <w:rFonts w:ascii="Arial" w:hAnsi="Arial" w:cs="Arial"/>
          <w:sz w:val="20"/>
          <w:szCs w:val="20"/>
        </w:rPr>
        <w:t xml:space="preserve">(Label LEAD </w:t>
      </w:r>
      <w:r w:rsidRPr="00E12FD6">
        <w:rPr>
          <w:rFonts w:ascii="Arial" w:hAnsi="Arial" w:cs="Arial"/>
          <w:sz w:val="20"/>
          <w:szCs w:val="20"/>
        </w:rPr>
        <w:t>pour avoir accès aux co</w:t>
      </w:r>
      <w:r w:rsidR="00E12FD6" w:rsidRPr="00E12FD6">
        <w:rPr>
          <w:rFonts w:ascii="Arial" w:hAnsi="Arial" w:cs="Arial"/>
          <w:sz w:val="20"/>
          <w:szCs w:val="20"/>
        </w:rPr>
        <w:t>-financements</w:t>
      </w:r>
      <w:r w:rsidR="00171EA1">
        <w:rPr>
          <w:rFonts w:ascii="Arial" w:hAnsi="Arial" w:cs="Arial"/>
          <w:sz w:val="20"/>
          <w:szCs w:val="20"/>
        </w:rPr>
        <w:t>) : formulaire ESC50</w:t>
      </w:r>
      <w:r w:rsidR="00A044CB">
        <w:rPr>
          <w:rFonts w:ascii="Arial" w:hAnsi="Arial" w:cs="Arial"/>
          <w:sz w:val="20"/>
          <w:szCs w:val="20"/>
        </w:rPr>
        <w:t>-QLA</w:t>
      </w:r>
    </w:p>
    <w:p w14:paraId="29F493EC" w14:textId="75D717A7" w:rsidR="00671C0A" w:rsidRDefault="00671C0A" w:rsidP="000E2060">
      <w:pPr>
        <w:rPr>
          <w:rFonts w:ascii="Arial" w:hAnsi="Arial" w:cs="Arial"/>
          <w:sz w:val="20"/>
          <w:szCs w:val="20"/>
        </w:rPr>
      </w:pPr>
      <w:r w:rsidRPr="0053698E">
        <w:rPr>
          <w:rFonts w:ascii="Calibri" w:eastAsia="Times New Roman" w:hAnsi="Calibri" w:cs="Calibri"/>
          <w:noProof/>
          <w:color w:val="1F497D"/>
        </w:rPr>
        <w:drawing>
          <wp:inline distT="0" distB="0" distL="0" distR="0" wp14:anchorId="57B34F5D" wp14:editId="1458229E">
            <wp:extent cx="5760720" cy="2557145"/>
            <wp:effectExtent l="0" t="0" r="0" b="0"/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25571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9E1A918" w14:textId="77777777" w:rsidR="00671C0A" w:rsidRDefault="00671C0A" w:rsidP="000E2060">
      <w:pPr>
        <w:rPr>
          <w:rFonts w:ascii="Arial" w:hAnsi="Arial" w:cs="Arial"/>
          <w:sz w:val="20"/>
          <w:szCs w:val="20"/>
        </w:rPr>
      </w:pPr>
    </w:p>
    <w:p w14:paraId="6CEB0F17" w14:textId="73DB5E87" w:rsidR="00171EA1" w:rsidRDefault="00171EA1" w:rsidP="000E2060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Demander un Co-financement des mobilités : formulaire ESC51</w:t>
      </w:r>
      <w:r w:rsidR="00A044CB">
        <w:rPr>
          <w:rFonts w:ascii="Arial" w:hAnsi="Arial" w:cs="Arial"/>
          <w:sz w:val="20"/>
          <w:szCs w:val="20"/>
        </w:rPr>
        <w:t>-</w:t>
      </w:r>
      <w:r w:rsidR="008656E8">
        <w:rPr>
          <w:rFonts w:ascii="Arial" w:hAnsi="Arial" w:cs="Arial"/>
          <w:sz w:val="20"/>
          <w:szCs w:val="20"/>
        </w:rPr>
        <w:t>QLA</w:t>
      </w:r>
    </w:p>
    <w:p w14:paraId="5D3D6388" w14:textId="77777777" w:rsidR="009D15F8" w:rsidRDefault="00E12FD6" w:rsidP="009D15F8">
      <w:pPr>
        <w:rPr>
          <w:rFonts w:ascii="Arial" w:hAnsi="Arial" w:cs="Arial"/>
          <w:sz w:val="20"/>
          <w:szCs w:val="20"/>
        </w:rPr>
      </w:pPr>
      <w:r>
        <w:rPr>
          <w:rFonts w:ascii="Arial" w:eastAsia="+mj-ea" w:hAnsi="Arial" w:cs="Arial"/>
          <w:bCs/>
          <w:color w:val="000000"/>
          <w:kern w:val="24"/>
          <w:sz w:val="20"/>
          <w:szCs w:val="20"/>
        </w:rPr>
        <w:t>Finaliser le conventionnement</w:t>
      </w:r>
      <w:r w:rsidRPr="00E12FD6">
        <w:rPr>
          <w:rFonts w:ascii="Arial" w:eastAsia="+mj-ea" w:hAnsi="Arial" w:cs="Arial"/>
          <w:bCs/>
          <w:color w:val="000000"/>
          <w:kern w:val="24"/>
          <w:sz w:val="20"/>
          <w:szCs w:val="20"/>
        </w:rPr>
        <w:t xml:space="preserve"> du projet financé (notification 3 mois après le dépôt de demande</w:t>
      </w:r>
      <w:r w:rsidRPr="00E12FD6">
        <w:rPr>
          <w:rFonts w:ascii="Arial" w:eastAsia="+mj-ea" w:hAnsi="Arial" w:cs="Arial"/>
          <w:bCs/>
          <w:kern w:val="24"/>
          <w:sz w:val="20"/>
          <w:szCs w:val="20"/>
        </w:rPr>
        <w:t>) en direct avec l’Agence</w:t>
      </w:r>
      <w:r w:rsidR="00171EA1" w:rsidRPr="00171EA1">
        <w:rPr>
          <w:rFonts w:ascii="Arial" w:hAnsi="Arial" w:cs="Arial"/>
          <w:sz w:val="20"/>
          <w:szCs w:val="20"/>
          <w:shd w:val="clear" w:color="auto" w:fill="FFFFFF"/>
        </w:rPr>
        <w:t xml:space="preserve"> </w:t>
      </w:r>
      <w:r w:rsidR="00171EA1" w:rsidRPr="0088667E">
        <w:rPr>
          <w:rFonts w:ascii="Arial" w:hAnsi="Arial" w:cs="Arial"/>
          <w:sz w:val="20"/>
          <w:szCs w:val="20"/>
          <w:shd w:val="clear" w:color="auto" w:fill="FFFFFF"/>
        </w:rPr>
        <w:t>Erasmus+ </w:t>
      </w:r>
      <w:r w:rsidR="00171EA1" w:rsidRPr="0088667E">
        <w:rPr>
          <w:rStyle w:val="Accentuation"/>
          <w:rFonts w:ascii="Arial" w:hAnsi="Arial" w:cs="Arial"/>
          <w:bCs/>
          <w:i w:val="0"/>
          <w:iCs w:val="0"/>
          <w:sz w:val="20"/>
          <w:szCs w:val="20"/>
          <w:shd w:val="clear" w:color="auto" w:fill="FFFFFF"/>
        </w:rPr>
        <w:t>France Jeunesse</w:t>
      </w:r>
      <w:r w:rsidR="00171EA1" w:rsidRPr="0088667E">
        <w:rPr>
          <w:rFonts w:ascii="Arial" w:hAnsi="Arial" w:cs="Arial"/>
          <w:sz w:val="20"/>
          <w:szCs w:val="20"/>
          <w:shd w:val="clear" w:color="auto" w:fill="FFFFFF"/>
        </w:rPr>
        <w:t> &amp; </w:t>
      </w:r>
      <w:r w:rsidR="00171EA1" w:rsidRPr="0088667E">
        <w:rPr>
          <w:rStyle w:val="Accentuation"/>
          <w:rFonts w:ascii="Arial" w:hAnsi="Arial" w:cs="Arial"/>
          <w:bCs/>
          <w:i w:val="0"/>
          <w:iCs w:val="0"/>
          <w:sz w:val="20"/>
          <w:szCs w:val="20"/>
          <w:shd w:val="clear" w:color="auto" w:fill="FFFFFF"/>
        </w:rPr>
        <w:t>Sport</w:t>
      </w:r>
      <w:r w:rsidR="00171EA1">
        <w:rPr>
          <w:rFonts w:ascii="Arial" w:eastAsia="+mj-ea" w:hAnsi="Arial" w:cs="Arial"/>
          <w:bCs/>
          <w:kern w:val="24"/>
          <w:sz w:val="20"/>
          <w:szCs w:val="20"/>
        </w:rPr>
        <w:t xml:space="preserve"> </w:t>
      </w:r>
      <w:r>
        <w:rPr>
          <w:rFonts w:ascii="Arial" w:eastAsia="+mj-ea" w:hAnsi="Arial" w:cs="Arial"/>
          <w:bCs/>
          <w:kern w:val="24"/>
          <w:sz w:val="20"/>
          <w:szCs w:val="20"/>
        </w:rPr>
        <w:t>et sur l’ORS.</w:t>
      </w:r>
    </w:p>
    <w:p w14:paraId="5E22A820" w14:textId="48A16687" w:rsidR="009D15F8" w:rsidRDefault="009D15F8" w:rsidP="009D15F8">
      <w:pPr>
        <w:rPr>
          <w:rFonts w:ascii="Arial" w:hAnsi="Arial" w:cs="Arial"/>
          <w:b/>
          <w:sz w:val="20"/>
          <w:szCs w:val="20"/>
          <w:u w:val="single"/>
        </w:rPr>
      </w:pPr>
      <w:r>
        <w:rPr>
          <w:rFonts w:ascii="Arial" w:hAnsi="Arial" w:cs="Arial"/>
          <w:noProof/>
          <w:sz w:val="20"/>
          <w:szCs w:val="20"/>
        </w:rPr>
        <w:drawing>
          <wp:anchor distT="0" distB="0" distL="114300" distR="114300" simplePos="0" relativeHeight="251659264" behindDoc="0" locked="0" layoutInCell="1" allowOverlap="1" wp14:anchorId="647897A8" wp14:editId="11A436C3">
            <wp:simplePos x="0" y="0"/>
            <wp:positionH relativeFrom="margin">
              <wp:align>left</wp:align>
            </wp:positionH>
            <wp:positionV relativeFrom="paragraph">
              <wp:posOffset>187960</wp:posOffset>
            </wp:positionV>
            <wp:extent cx="226695" cy="226695"/>
            <wp:effectExtent l="0" t="0" r="1905" b="1905"/>
            <wp:wrapSquare wrapText="bothSides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attention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226695" cy="2266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8974FDE" w14:textId="6419F586" w:rsidR="00F81400" w:rsidRPr="00E12FD6" w:rsidRDefault="00F81400" w:rsidP="009D15F8">
      <w:pPr>
        <w:rPr>
          <w:rFonts w:ascii="Arial" w:hAnsi="Arial" w:cs="Arial"/>
          <w:sz w:val="20"/>
          <w:szCs w:val="20"/>
          <w:u w:val="single"/>
        </w:rPr>
      </w:pPr>
      <w:r w:rsidRPr="00171EA1">
        <w:rPr>
          <w:rFonts w:ascii="Arial" w:hAnsi="Arial" w:cs="Arial"/>
          <w:b/>
          <w:sz w:val="20"/>
          <w:szCs w:val="20"/>
          <w:u w:val="single"/>
        </w:rPr>
        <w:t>Dates de dépôt</w:t>
      </w:r>
      <w:r w:rsidRPr="00E12FD6">
        <w:rPr>
          <w:rFonts w:ascii="Arial" w:hAnsi="Arial" w:cs="Arial"/>
          <w:sz w:val="20"/>
          <w:szCs w:val="20"/>
          <w:u w:val="single"/>
        </w:rPr>
        <w:t> :</w:t>
      </w:r>
    </w:p>
    <w:p w14:paraId="47D39E28" w14:textId="77777777" w:rsidR="00171EA1" w:rsidRDefault="00F81400" w:rsidP="009D15F8">
      <w:pPr>
        <w:spacing w:after="120"/>
        <w:rPr>
          <w:rFonts w:ascii="Arial" w:hAnsi="Arial" w:cs="Arial"/>
          <w:sz w:val="20"/>
          <w:szCs w:val="20"/>
        </w:rPr>
      </w:pPr>
      <w:r w:rsidRPr="00E12FD6">
        <w:rPr>
          <w:rFonts w:ascii="Arial" w:hAnsi="Arial" w:cs="Arial"/>
          <w:sz w:val="20"/>
          <w:szCs w:val="20"/>
        </w:rPr>
        <w:t xml:space="preserve">Il y a deux rounds (dates limites de dépôt) par an, une par semestre. </w:t>
      </w:r>
    </w:p>
    <w:p w14:paraId="393E9908" w14:textId="6A52583F" w:rsidR="00BC5ACF" w:rsidRDefault="00F81400" w:rsidP="009D15F8">
      <w:pPr>
        <w:spacing w:after="120"/>
        <w:rPr>
          <w:rFonts w:ascii="Arial" w:hAnsi="Arial" w:cs="Arial"/>
          <w:sz w:val="20"/>
          <w:szCs w:val="20"/>
        </w:rPr>
      </w:pPr>
      <w:r w:rsidRPr="000875B9">
        <w:rPr>
          <w:rFonts w:ascii="Arial" w:hAnsi="Arial" w:cs="Arial"/>
          <w:sz w:val="20"/>
          <w:szCs w:val="20"/>
          <w:u w:val="single"/>
        </w:rPr>
        <w:t>En 20</w:t>
      </w:r>
      <w:r w:rsidR="00A044CB" w:rsidRPr="000875B9">
        <w:rPr>
          <w:rFonts w:ascii="Arial" w:hAnsi="Arial" w:cs="Arial"/>
          <w:sz w:val="20"/>
          <w:szCs w:val="20"/>
          <w:u w:val="single"/>
        </w:rPr>
        <w:t>25</w:t>
      </w:r>
      <w:r w:rsidRPr="00E12FD6">
        <w:rPr>
          <w:rFonts w:ascii="Arial" w:hAnsi="Arial" w:cs="Arial"/>
          <w:sz w:val="20"/>
          <w:szCs w:val="20"/>
        </w:rPr>
        <w:t xml:space="preserve">, </w:t>
      </w:r>
      <w:r w:rsidR="00A044CB">
        <w:rPr>
          <w:rFonts w:ascii="Arial" w:hAnsi="Arial" w:cs="Arial"/>
          <w:sz w:val="20"/>
          <w:szCs w:val="20"/>
        </w:rPr>
        <w:t>il n’y aura qu’une seule date : le</w:t>
      </w:r>
      <w:r w:rsidR="00A044CB" w:rsidRPr="00A044CB">
        <w:rPr>
          <w:rFonts w:ascii="Arial" w:hAnsi="Arial" w:cs="Arial"/>
          <w:b/>
          <w:bCs/>
          <w:sz w:val="20"/>
          <w:szCs w:val="20"/>
        </w:rPr>
        <w:t xml:space="preserve"> </w:t>
      </w:r>
      <w:r w:rsidR="00671C0A">
        <w:rPr>
          <w:rFonts w:ascii="Arial" w:hAnsi="Arial" w:cs="Arial"/>
          <w:b/>
          <w:bCs/>
          <w:sz w:val="20"/>
          <w:szCs w:val="20"/>
        </w:rPr>
        <w:t>20</w:t>
      </w:r>
      <w:r w:rsidR="00A044CB" w:rsidRPr="00A044CB">
        <w:rPr>
          <w:rFonts w:ascii="Arial" w:hAnsi="Arial" w:cs="Arial"/>
          <w:b/>
          <w:bCs/>
          <w:sz w:val="20"/>
          <w:szCs w:val="20"/>
        </w:rPr>
        <w:t xml:space="preserve"> février 2025</w:t>
      </w:r>
      <w:r w:rsidRPr="00A044CB">
        <w:rPr>
          <w:rFonts w:ascii="Arial" w:hAnsi="Arial" w:cs="Arial"/>
          <w:b/>
          <w:bCs/>
          <w:sz w:val="20"/>
          <w:szCs w:val="20"/>
        </w:rPr>
        <w:t xml:space="preserve"> </w:t>
      </w:r>
      <w:r w:rsidR="008656E8">
        <w:rPr>
          <w:rFonts w:ascii="Arial" w:hAnsi="Arial" w:cs="Arial"/>
          <w:b/>
          <w:bCs/>
          <w:sz w:val="20"/>
          <w:szCs w:val="20"/>
        </w:rPr>
        <w:t>(12h00)</w:t>
      </w:r>
    </w:p>
    <w:p w14:paraId="55549216" w14:textId="677C55EC" w:rsidR="009D15F8" w:rsidRDefault="00F81400" w:rsidP="009D15F8">
      <w:pPr>
        <w:spacing w:after="0"/>
        <w:rPr>
          <w:rFonts w:ascii="Arial" w:hAnsi="Arial" w:cs="Arial"/>
          <w:sz w:val="12"/>
          <w:szCs w:val="12"/>
          <w:u w:val="single"/>
        </w:rPr>
      </w:pPr>
      <w:r w:rsidRPr="00BC5ACF">
        <w:rPr>
          <w:rFonts w:ascii="Arial" w:hAnsi="Arial" w:cs="Arial"/>
          <w:sz w:val="20"/>
          <w:szCs w:val="20"/>
          <w:u w:val="single"/>
        </w:rPr>
        <w:lastRenderedPageBreak/>
        <w:t xml:space="preserve">Les dossiers </w:t>
      </w:r>
      <w:r w:rsidR="00671C0A">
        <w:rPr>
          <w:rFonts w:ascii="Arial" w:hAnsi="Arial" w:cs="Arial"/>
          <w:sz w:val="20"/>
          <w:szCs w:val="20"/>
          <w:u w:val="single"/>
        </w:rPr>
        <w:t xml:space="preserve">de demande de financement </w:t>
      </w:r>
      <w:r w:rsidRPr="00BC5ACF">
        <w:rPr>
          <w:rFonts w:ascii="Arial" w:hAnsi="Arial" w:cs="Arial"/>
          <w:sz w:val="20"/>
          <w:szCs w:val="20"/>
          <w:u w:val="single"/>
        </w:rPr>
        <w:t>doivent être déposés avant ce</w:t>
      </w:r>
      <w:r w:rsidR="00671C0A">
        <w:rPr>
          <w:rFonts w:ascii="Arial" w:hAnsi="Arial" w:cs="Arial"/>
          <w:sz w:val="20"/>
          <w:szCs w:val="20"/>
          <w:u w:val="single"/>
        </w:rPr>
        <w:t>tte</w:t>
      </w:r>
      <w:r w:rsidRPr="00BC5ACF">
        <w:rPr>
          <w:rFonts w:ascii="Arial" w:hAnsi="Arial" w:cs="Arial"/>
          <w:sz w:val="20"/>
          <w:szCs w:val="20"/>
          <w:u w:val="single"/>
        </w:rPr>
        <w:t xml:space="preserve"> date, et la demande de </w:t>
      </w:r>
      <w:r w:rsidR="00671C0A">
        <w:rPr>
          <w:rFonts w:ascii="Arial" w:hAnsi="Arial" w:cs="Arial"/>
          <w:sz w:val="20"/>
          <w:szCs w:val="20"/>
          <w:u w:val="single"/>
        </w:rPr>
        <w:t>L</w:t>
      </w:r>
      <w:r w:rsidRPr="00BC5ACF">
        <w:rPr>
          <w:rFonts w:ascii="Arial" w:hAnsi="Arial" w:cs="Arial"/>
          <w:sz w:val="20"/>
          <w:szCs w:val="20"/>
          <w:u w:val="single"/>
        </w:rPr>
        <w:t>ab</w:t>
      </w:r>
      <w:r w:rsidR="00E0519A" w:rsidRPr="00BC5ACF">
        <w:rPr>
          <w:rFonts w:ascii="Arial" w:hAnsi="Arial" w:cs="Arial"/>
          <w:sz w:val="20"/>
          <w:szCs w:val="20"/>
          <w:u w:val="single"/>
        </w:rPr>
        <w:t>e</w:t>
      </w:r>
      <w:r w:rsidR="00671C0A">
        <w:rPr>
          <w:rFonts w:ascii="Arial" w:hAnsi="Arial" w:cs="Arial"/>
          <w:sz w:val="20"/>
          <w:szCs w:val="20"/>
          <w:u w:val="single"/>
        </w:rPr>
        <w:t>l</w:t>
      </w:r>
      <w:r w:rsidRPr="00BC5ACF">
        <w:rPr>
          <w:rFonts w:ascii="Arial" w:hAnsi="Arial" w:cs="Arial"/>
          <w:sz w:val="20"/>
          <w:szCs w:val="20"/>
          <w:u w:val="single"/>
        </w:rPr>
        <w:t xml:space="preserve"> </w:t>
      </w:r>
      <w:r w:rsidR="00671C0A">
        <w:rPr>
          <w:rFonts w:ascii="Arial" w:hAnsi="Arial" w:cs="Arial"/>
          <w:sz w:val="20"/>
          <w:szCs w:val="20"/>
          <w:u w:val="single"/>
        </w:rPr>
        <w:t xml:space="preserve">LEAD </w:t>
      </w:r>
      <w:r w:rsidRPr="00BC5ACF">
        <w:rPr>
          <w:rFonts w:ascii="Arial" w:hAnsi="Arial" w:cs="Arial"/>
          <w:sz w:val="20"/>
          <w:szCs w:val="20"/>
          <w:u w:val="single"/>
        </w:rPr>
        <w:t>doit être faite</w:t>
      </w:r>
      <w:r w:rsidR="00671C0A">
        <w:rPr>
          <w:rFonts w:ascii="Arial" w:hAnsi="Arial" w:cs="Arial"/>
          <w:sz w:val="20"/>
          <w:szCs w:val="20"/>
          <w:u w:val="single"/>
        </w:rPr>
        <w:t xml:space="preserve"> bien</w:t>
      </w:r>
      <w:r w:rsidRPr="00BC5ACF">
        <w:rPr>
          <w:rFonts w:ascii="Arial" w:hAnsi="Arial" w:cs="Arial"/>
          <w:sz w:val="20"/>
          <w:szCs w:val="20"/>
          <w:u w:val="single"/>
        </w:rPr>
        <w:t xml:space="preserve"> en amont du dépôt de dossier.</w:t>
      </w:r>
    </w:p>
    <w:p w14:paraId="52D108F5" w14:textId="08444B44" w:rsidR="00BC5ACF" w:rsidRDefault="00BC5ACF" w:rsidP="000E2060">
      <w:pPr>
        <w:rPr>
          <w:rFonts w:ascii="Arial" w:hAnsi="Arial" w:cs="Arial"/>
          <w:sz w:val="20"/>
          <w:szCs w:val="20"/>
          <w:u w:val="single"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21"/>
        <w:gridCol w:w="2244"/>
        <w:gridCol w:w="2268"/>
        <w:gridCol w:w="2319"/>
      </w:tblGrid>
      <w:tr w:rsidR="008656E8" w:rsidRPr="008656E8" w14:paraId="5E93966F" w14:textId="77777777" w:rsidTr="00431C48">
        <w:tc>
          <w:tcPr>
            <w:tcW w:w="2221" w:type="dxa"/>
            <w:tcBorders>
              <w:top w:val="single" w:sz="8" w:space="0" w:color="999999"/>
              <w:left w:val="single" w:sz="8" w:space="0" w:color="999999"/>
              <w:bottom w:val="single" w:sz="12" w:space="0" w:color="666666"/>
              <w:right w:val="single" w:sz="8" w:space="0" w:color="999999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EB8CF5" w14:textId="77777777" w:rsidR="008656E8" w:rsidRPr="008656E8" w:rsidRDefault="008656E8" w:rsidP="008656E8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8656E8">
              <w:rPr>
                <w:rFonts w:ascii="Calibri" w:eastAsia="Times New Roman" w:hAnsi="Calibri" w:cs="Calibri"/>
                <w:b/>
                <w:bCs/>
                <w:color w:val="1F497D"/>
                <w:sz w:val="24"/>
                <w:szCs w:val="24"/>
              </w:rPr>
              <w:t>Dépôt des demandes de labels Leads</w:t>
            </w:r>
          </w:p>
        </w:tc>
        <w:tc>
          <w:tcPr>
            <w:tcW w:w="2244" w:type="dxa"/>
            <w:tcBorders>
              <w:top w:val="single" w:sz="8" w:space="0" w:color="999999"/>
              <w:left w:val="nil"/>
              <w:bottom w:val="single" w:sz="12" w:space="0" w:color="666666"/>
              <w:right w:val="single" w:sz="8" w:space="0" w:color="999999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8B5922" w14:textId="77777777" w:rsidR="008656E8" w:rsidRPr="008656E8" w:rsidRDefault="008656E8" w:rsidP="008656E8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8656E8">
              <w:rPr>
                <w:rFonts w:ascii="Calibri" w:eastAsia="Times New Roman" w:hAnsi="Calibri" w:cs="Calibri"/>
                <w:b/>
                <w:bCs/>
                <w:color w:val="1F497D"/>
                <w:sz w:val="24"/>
                <w:szCs w:val="24"/>
              </w:rPr>
              <w:t>Calendrier prévisionnel pour la notification des résultats</w:t>
            </w:r>
          </w:p>
        </w:tc>
        <w:tc>
          <w:tcPr>
            <w:tcW w:w="2268" w:type="dxa"/>
            <w:tcBorders>
              <w:top w:val="single" w:sz="8" w:space="0" w:color="999999"/>
              <w:left w:val="nil"/>
              <w:bottom w:val="single" w:sz="12" w:space="0" w:color="666666"/>
              <w:right w:val="single" w:sz="8" w:space="0" w:color="999999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E76E27" w14:textId="77777777" w:rsidR="008656E8" w:rsidRPr="008656E8" w:rsidRDefault="008656E8" w:rsidP="008656E8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8656E8">
              <w:rPr>
                <w:rFonts w:ascii="Calibri" w:eastAsia="Times New Roman" w:hAnsi="Calibri" w:cs="Calibri"/>
                <w:b/>
                <w:bCs/>
                <w:color w:val="1F497D"/>
                <w:sz w:val="24"/>
                <w:szCs w:val="24"/>
              </w:rPr>
              <w:t>Dépôt des demandes de financement</w:t>
            </w:r>
          </w:p>
        </w:tc>
        <w:tc>
          <w:tcPr>
            <w:tcW w:w="2319" w:type="dxa"/>
            <w:tcBorders>
              <w:top w:val="single" w:sz="8" w:space="0" w:color="999999"/>
              <w:left w:val="nil"/>
              <w:bottom w:val="single" w:sz="12" w:space="0" w:color="666666"/>
              <w:right w:val="single" w:sz="8" w:space="0" w:color="999999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79B14D" w14:textId="77777777" w:rsidR="008656E8" w:rsidRPr="008656E8" w:rsidRDefault="008656E8" w:rsidP="008656E8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8656E8">
              <w:rPr>
                <w:rFonts w:ascii="Calibri" w:eastAsia="Times New Roman" w:hAnsi="Calibri" w:cs="Calibri"/>
                <w:b/>
                <w:bCs/>
                <w:color w:val="1F497D"/>
                <w:sz w:val="24"/>
                <w:szCs w:val="24"/>
              </w:rPr>
              <w:t>Calendrier de mise en œuvre des projets</w:t>
            </w:r>
          </w:p>
        </w:tc>
      </w:tr>
      <w:tr w:rsidR="008656E8" w:rsidRPr="008656E8" w14:paraId="2EB07E67" w14:textId="77777777" w:rsidTr="00431C48">
        <w:tc>
          <w:tcPr>
            <w:tcW w:w="2221" w:type="dxa"/>
            <w:tcBorders>
              <w:top w:val="nil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FF1AC1" w14:textId="77777777" w:rsidR="008656E8" w:rsidRPr="008656E8" w:rsidRDefault="008656E8" w:rsidP="008656E8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8656E8">
              <w:rPr>
                <w:rFonts w:ascii="Calibri" w:eastAsia="Times New Roman" w:hAnsi="Calibri" w:cs="Calibri"/>
                <w:color w:val="1F497D"/>
                <w:lang w:eastAsia="fr-FR"/>
              </w:rPr>
              <w:t xml:space="preserve">Demande de label lead soumise </w:t>
            </w:r>
            <w:r w:rsidRPr="008656E8">
              <w:rPr>
                <w:rFonts w:ascii="Calibri" w:eastAsia="Times New Roman" w:hAnsi="Calibri" w:cs="Calibri"/>
                <w:b/>
                <w:bCs/>
                <w:color w:val="1F497D"/>
                <w:u w:val="single"/>
                <w:lang w:eastAsia="fr-FR"/>
              </w:rPr>
              <w:t>avant le 1</w:t>
            </w:r>
            <w:r w:rsidRPr="008656E8">
              <w:rPr>
                <w:rFonts w:ascii="Calibri" w:eastAsia="Times New Roman" w:hAnsi="Calibri" w:cs="Calibri"/>
                <w:b/>
                <w:bCs/>
                <w:color w:val="1F497D"/>
                <w:u w:val="single"/>
                <w:vertAlign w:val="superscript"/>
                <w:lang w:eastAsia="fr-FR"/>
              </w:rPr>
              <w:t>er</w:t>
            </w:r>
            <w:r w:rsidRPr="008656E8">
              <w:rPr>
                <w:rFonts w:ascii="Calibri" w:eastAsia="Times New Roman" w:hAnsi="Calibri" w:cs="Calibri"/>
                <w:b/>
                <w:bCs/>
                <w:color w:val="1F497D"/>
                <w:u w:val="single"/>
                <w:lang w:eastAsia="fr-FR"/>
              </w:rPr>
              <w:t xml:space="preserve"> septembre 2024 à 12h00</w:t>
            </w:r>
            <w:r w:rsidRPr="008656E8">
              <w:rPr>
                <w:rFonts w:ascii="Calibri" w:eastAsia="Times New Roman" w:hAnsi="Calibri" w:cs="Calibri"/>
                <w:color w:val="1F497D"/>
                <w:lang w:eastAsia="fr-FR"/>
              </w:rPr>
              <w:t xml:space="preserve"> 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B256AB" w14:textId="77777777" w:rsidR="008656E8" w:rsidRPr="008656E8" w:rsidRDefault="008656E8" w:rsidP="008656E8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8656E8">
              <w:rPr>
                <w:rFonts w:ascii="Calibri" w:eastAsia="Times New Roman" w:hAnsi="Calibri" w:cs="Calibri"/>
                <w:color w:val="1F497D"/>
                <w:lang w:eastAsia="fr-FR"/>
              </w:rPr>
              <w:t xml:space="preserve">L’instruction des dossiers par l’agence est en cours pour une notification des résultats </w:t>
            </w:r>
            <w:r w:rsidRPr="008656E8">
              <w:rPr>
                <w:rFonts w:ascii="Calibri" w:eastAsia="Times New Roman" w:hAnsi="Calibri" w:cs="Calibri"/>
                <w:b/>
                <w:bCs/>
                <w:color w:val="1F497D"/>
                <w:lang w:eastAsia="fr-FR"/>
              </w:rPr>
              <w:t>début janvier 2025</w:t>
            </w:r>
            <w:r w:rsidRPr="008656E8">
              <w:rPr>
                <w:rFonts w:ascii="Calibri" w:eastAsia="Times New Roman" w:hAnsi="Calibri" w:cs="Calibri"/>
                <w:color w:val="1F497D"/>
                <w:lang w:eastAsia="fr-FR"/>
              </w:rPr>
              <w:t xml:space="preserve">. </w:t>
            </w:r>
          </w:p>
          <w:p w14:paraId="03B3E84B" w14:textId="77777777" w:rsidR="008656E8" w:rsidRPr="008656E8" w:rsidRDefault="008656E8" w:rsidP="008656E8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8656E8">
              <w:rPr>
                <w:rFonts w:ascii="Calibri" w:eastAsia="Times New Roman" w:hAnsi="Calibri" w:cs="Calibri"/>
                <w:b/>
                <w:bCs/>
                <w:color w:val="1F497D"/>
                <w:lang w:eastAsia="fr-FR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E336A0" w14:textId="22854FC3" w:rsidR="008656E8" w:rsidRPr="008656E8" w:rsidRDefault="008656E8" w:rsidP="008656E8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8656E8">
              <w:rPr>
                <w:rFonts w:ascii="Calibri" w:eastAsia="Times New Roman" w:hAnsi="Calibri" w:cs="Calibri"/>
                <w:b/>
                <w:bCs/>
                <w:color w:val="1F497D"/>
                <w:lang w:eastAsia="fr-FR"/>
              </w:rPr>
              <w:t xml:space="preserve">Round 2025 : </w:t>
            </w:r>
            <w:r w:rsidR="00671C0A">
              <w:rPr>
                <w:rFonts w:ascii="Calibri" w:eastAsia="Times New Roman" w:hAnsi="Calibri" w:cs="Calibri"/>
                <w:b/>
                <w:bCs/>
                <w:color w:val="1F497D"/>
                <w:u w:val="single"/>
                <w:lang w:eastAsia="fr-FR"/>
              </w:rPr>
              <w:t xml:space="preserve">20 </w:t>
            </w:r>
            <w:r w:rsidRPr="008656E8">
              <w:rPr>
                <w:rFonts w:ascii="Calibri" w:eastAsia="Times New Roman" w:hAnsi="Calibri" w:cs="Calibri"/>
                <w:b/>
                <w:bCs/>
                <w:color w:val="1F497D"/>
                <w:u w:val="single"/>
                <w:lang w:eastAsia="fr-FR"/>
              </w:rPr>
              <w:t>février 2025 à 12h00</w:t>
            </w:r>
            <w:r w:rsidRPr="008656E8">
              <w:rPr>
                <w:rFonts w:ascii="Calibri" w:eastAsia="Times New Roman" w:hAnsi="Calibri" w:cs="Calibri"/>
                <w:color w:val="1F497D"/>
                <w:lang w:eastAsia="fr-FR"/>
              </w:rPr>
              <w:t xml:space="preserve"> (heure de Bruxelles) </w:t>
            </w:r>
          </w:p>
          <w:p w14:paraId="52B36680" w14:textId="77777777" w:rsidR="008656E8" w:rsidRPr="008656E8" w:rsidRDefault="008656E8" w:rsidP="008656E8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8656E8">
              <w:rPr>
                <w:rFonts w:ascii="Calibri" w:eastAsia="Times New Roman" w:hAnsi="Calibri" w:cs="Calibri"/>
                <w:color w:val="1F497D"/>
                <w:lang w:eastAsia="fr-FR"/>
              </w:rPr>
              <w:t>Formulaire à compléter</w:t>
            </w:r>
            <w:r w:rsidRPr="008656E8">
              <w:rPr>
                <w:rFonts w:ascii="Calibri" w:eastAsia="Times New Roman" w:hAnsi="Calibri" w:cs="Calibri"/>
                <w:b/>
                <w:bCs/>
                <w:color w:val="1F497D"/>
                <w:lang w:eastAsia="fr-FR"/>
              </w:rPr>
              <w:t xml:space="preserve"> </w:t>
            </w:r>
            <w:r w:rsidRPr="008656E8">
              <w:rPr>
                <w:rFonts w:ascii="Calibri" w:eastAsia="Times New Roman" w:hAnsi="Calibri" w:cs="Calibri"/>
                <w:color w:val="1F497D"/>
                <w:lang w:eastAsia="fr-FR"/>
              </w:rPr>
              <w:t>QLA-ESC51</w:t>
            </w:r>
          </w:p>
          <w:p w14:paraId="47701630" w14:textId="77777777" w:rsidR="008656E8" w:rsidRPr="008656E8" w:rsidRDefault="008656E8" w:rsidP="008656E8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8656E8">
              <w:rPr>
                <w:rFonts w:ascii="Calibri" w:eastAsia="Times New Roman" w:hAnsi="Calibri" w:cs="Calibri"/>
                <w:b/>
                <w:bCs/>
                <w:color w:val="1F497D"/>
                <w:lang w:eastAsia="fr-FR"/>
              </w:rPr>
              <w:t> </w:t>
            </w:r>
          </w:p>
        </w:tc>
        <w:tc>
          <w:tcPr>
            <w:tcW w:w="2319" w:type="dxa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10198A" w14:textId="77777777" w:rsidR="008656E8" w:rsidRPr="008656E8" w:rsidRDefault="008656E8" w:rsidP="008656E8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proofErr w:type="gramStart"/>
            <w:r w:rsidRPr="008656E8">
              <w:rPr>
                <w:rFonts w:ascii="Calibri" w:eastAsia="Times New Roman" w:hAnsi="Calibri" w:cs="Calibri"/>
                <w:color w:val="1F497D"/>
                <w:lang w:eastAsia="fr-FR"/>
              </w:rPr>
              <w:t>Projets débutant</w:t>
            </w:r>
            <w:proofErr w:type="gramEnd"/>
            <w:r w:rsidRPr="008656E8">
              <w:rPr>
                <w:rFonts w:ascii="Calibri" w:eastAsia="Times New Roman" w:hAnsi="Calibri" w:cs="Calibri"/>
                <w:color w:val="1F497D"/>
                <w:lang w:eastAsia="fr-FR"/>
              </w:rPr>
              <w:t xml:space="preserve"> </w:t>
            </w:r>
            <w:r w:rsidRPr="008656E8">
              <w:rPr>
                <w:rFonts w:ascii="Calibri" w:eastAsia="Times New Roman" w:hAnsi="Calibri" w:cs="Calibri"/>
                <w:b/>
                <w:bCs/>
                <w:color w:val="1F497D"/>
                <w:lang w:eastAsia="fr-FR"/>
              </w:rPr>
              <w:t>entre le 1er juin et le 31 décembre 2025.</w:t>
            </w:r>
          </w:p>
        </w:tc>
      </w:tr>
      <w:tr w:rsidR="008656E8" w:rsidRPr="008656E8" w14:paraId="19213EC9" w14:textId="77777777" w:rsidTr="00431C48">
        <w:tc>
          <w:tcPr>
            <w:tcW w:w="2221" w:type="dxa"/>
            <w:tcBorders>
              <w:top w:val="nil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EE02E5" w14:textId="77777777" w:rsidR="008656E8" w:rsidRPr="008656E8" w:rsidRDefault="008656E8" w:rsidP="008656E8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8656E8">
              <w:rPr>
                <w:rFonts w:ascii="Calibri" w:eastAsia="Times New Roman" w:hAnsi="Calibri" w:cs="Calibri"/>
                <w:color w:val="1F497D"/>
                <w:lang w:eastAsia="fr-FR"/>
              </w:rPr>
              <w:t xml:space="preserve">Le formulaire de demande de label lead devra être soumis </w:t>
            </w:r>
            <w:r w:rsidRPr="008656E8">
              <w:rPr>
                <w:rFonts w:ascii="Calibri" w:eastAsia="Times New Roman" w:hAnsi="Calibri" w:cs="Calibri"/>
                <w:b/>
                <w:bCs/>
                <w:color w:val="1F497D"/>
                <w:u w:val="single"/>
                <w:lang w:eastAsia="fr-FR"/>
              </w:rPr>
              <w:t>avant le 1</w:t>
            </w:r>
            <w:r w:rsidRPr="008656E8">
              <w:rPr>
                <w:rFonts w:ascii="Calibri" w:eastAsia="Times New Roman" w:hAnsi="Calibri" w:cs="Calibri"/>
                <w:b/>
                <w:bCs/>
                <w:color w:val="1F497D"/>
                <w:u w:val="single"/>
                <w:vertAlign w:val="superscript"/>
                <w:lang w:eastAsia="fr-FR"/>
              </w:rPr>
              <w:t>er</w:t>
            </w:r>
            <w:r w:rsidRPr="008656E8">
              <w:rPr>
                <w:rFonts w:ascii="Calibri" w:eastAsia="Times New Roman" w:hAnsi="Calibri" w:cs="Calibri"/>
                <w:b/>
                <w:bCs/>
                <w:color w:val="1F497D"/>
                <w:u w:val="single"/>
                <w:lang w:eastAsia="fr-FR"/>
              </w:rPr>
              <w:t xml:space="preserve"> avril 2025 à 12h00</w:t>
            </w:r>
            <w:r w:rsidRPr="008656E8">
              <w:rPr>
                <w:rFonts w:ascii="Calibri" w:eastAsia="Times New Roman" w:hAnsi="Calibri" w:cs="Calibri"/>
                <w:color w:val="1F497D"/>
                <w:lang w:eastAsia="fr-FR"/>
              </w:rPr>
              <w:t xml:space="preserve"> sur la </w:t>
            </w:r>
            <w:hyperlink r:id="rId15" w:anchor="/european-solidarity-corps" w:history="1">
              <w:r w:rsidRPr="008656E8">
                <w:rPr>
                  <w:rFonts w:ascii="Calibri" w:eastAsia="Times New Roman" w:hAnsi="Calibri" w:cs="Calibri"/>
                  <w:color w:val="0563C1"/>
                  <w:u w:val="single"/>
                  <w:lang w:eastAsia="fr-FR"/>
                </w:rPr>
                <w:t>plateforme de dépôt européenne </w:t>
              </w:r>
            </w:hyperlink>
            <w:r w:rsidRPr="008656E8">
              <w:rPr>
                <w:rFonts w:ascii="Calibri" w:eastAsia="Times New Roman" w:hAnsi="Calibri" w:cs="Calibri"/>
                <w:color w:val="1F497D"/>
                <w:lang w:eastAsia="fr-FR"/>
              </w:rPr>
              <w:t>.</w:t>
            </w:r>
          </w:p>
          <w:p w14:paraId="1CF1DDFD" w14:textId="77777777" w:rsidR="008656E8" w:rsidRPr="008656E8" w:rsidRDefault="008656E8" w:rsidP="008656E8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8656E8">
              <w:rPr>
                <w:rFonts w:ascii="Calibri" w:eastAsia="Times New Roman" w:hAnsi="Calibri" w:cs="Calibri"/>
                <w:color w:val="1F497D"/>
                <w:lang w:eastAsia="fr-FR"/>
              </w:rPr>
              <w:t>Formulaire à compléter QLA-ESC50</w:t>
            </w:r>
          </w:p>
          <w:p w14:paraId="05DE01BD" w14:textId="77777777" w:rsidR="008656E8" w:rsidRPr="008656E8" w:rsidRDefault="008656E8" w:rsidP="008656E8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8656E8">
              <w:rPr>
                <w:rFonts w:ascii="Calibri" w:eastAsia="Times New Roman" w:hAnsi="Calibri" w:cs="Calibri"/>
                <w:b/>
                <w:bCs/>
                <w:color w:val="1F497D"/>
              </w:rPr>
              <w:t> 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F5666F" w14:textId="77777777" w:rsidR="008656E8" w:rsidRPr="008656E8" w:rsidRDefault="008656E8" w:rsidP="008656E8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8656E8">
              <w:rPr>
                <w:rFonts w:ascii="Calibri" w:eastAsia="Times New Roman" w:hAnsi="Calibri" w:cs="Calibri"/>
                <w:color w:val="1F497D"/>
                <w:lang w:eastAsia="fr-FR"/>
              </w:rPr>
              <w:t xml:space="preserve">L’instruction des dossiers par l’agence se fera jusqu’en juin pour une notification des résultats </w:t>
            </w:r>
            <w:r w:rsidRPr="008656E8">
              <w:rPr>
                <w:rFonts w:ascii="Calibri" w:eastAsia="Times New Roman" w:hAnsi="Calibri" w:cs="Calibri"/>
                <w:b/>
                <w:bCs/>
                <w:color w:val="1F497D"/>
                <w:lang w:eastAsia="fr-FR"/>
              </w:rPr>
              <w:t>début juillet 2025</w:t>
            </w:r>
            <w:r w:rsidRPr="008656E8">
              <w:rPr>
                <w:rFonts w:ascii="Calibri" w:eastAsia="Times New Roman" w:hAnsi="Calibri" w:cs="Calibri"/>
                <w:color w:val="1F497D"/>
                <w:lang w:eastAsia="fr-FR"/>
              </w:rPr>
              <w:t xml:space="preserve">. </w:t>
            </w:r>
          </w:p>
          <w:p w14:paraId="516781B2" w14:textId="77777777" w:rsidR="008656E8" w:rsidRPr="008656E8" w:rsidRDefault="008656E8" w:rsidP="008656E8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8656E8">
              <w:rPr>
                <w:rFonts w:ascii="Calibri" w:eastAsia="Times New Roman" w:hAnsi="Calibri" w:cs="Calibri"/>
                <w:b/>
                <w:bCs/>
                <w:color w:val="1F497D"/>
                <w:lang w:eastAsia="fr-FR"/>
              </w:rPr>
              <w:t> </w:t>
            </w:r>
          </w:p>
        </w:tc>
        <w:tc>
          <w:tcPr>
            <w:tcW w:w="2268" w:type="dxa"/>
            <w:vMerge w:val="restart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E76D8C" w14:textId="77777777" w:rsidR="008656E8" w:rsidRPr="008656E8" w:rsidRDefault="008656E8" w:rsidP="008656E8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8656E8">
              <w:rPr>
                <w:rFonts w:ascii="Calibri" w:eastAsia="Times New Roman" w:hAnsi="Calibri" w:cs="Calibri"/>
                <w:b/>
                <w:bCs/>
                <w:color w:val="1F497D"/>
                <w:lang w:eastAsia="fr-FR"/>
              </w:rPr>
              <w:t xml:space="preserve">Round 2026 : </w:t>
            </w:r>
            <w:r w:rsidRPr="008656E8">
              <w:rPr>
                <w:rFonts w:ascii="Calibri" w:eastAsia="Times New Roman" w:hAnsi="Calibri" w:cs="Calibri"/>
                <w:b/>
                <w:bCs/>
                <w:color w:val="1F497D"/>
                <w:u w:val="single"/>
                <w:lang w:eastAsia="fr-FR"/>
              </w:rPr>
              <w:t>Février 2026</w:t>
            </w:r>
            <w:r w:rsidRPr="008656E8">
              <w:rPr>
                <w:rFonts w:ascii="Calibri" w:eastAsia="Times New Roman" w:hAnsi="Calibri" w:cs="Calibri"/>
                <w:color w:val="1F497D"/>
                <w:lang w:eastAsia="fr-FR"/>
              </w:rPr>
              <w:t xml:space="preserve"> </w:t>
            </w:r>
          </w:p>
          <w:p w14:paraId="6B624C34" w14:textId="77777777" w:rsidR="008656E8" w:rsidRPr="008656E8" w:rsidRDefault="008656E8" w:rsidP="008656E8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8656E8">
              <w:rPr>
                <w:rFonts w:ascii="Calibri" w:eastAsia="Times New Roman" w:hAnsi="Calibri" w:cs="Calibri"/>
                <w:color w:val="1F497D"/>
                <w:lang w:eastAsia="fr-FR"/>
              </w:rPr>
              <w:t>Formulaire à compléter QLA-ESC51</w:t>
            </w:r>
          </w:p>
          <w:p w14:paraId="35125782" w14:textId="77777777" w:rsidR="008656E8" w:rsidRPr="008656E8" w:rsidRDefault="008656E8" w:rsidP="008656E8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8656E8">
              <w:rPr>
                <w:rFonts w:ascii="Calibri" w:eastAsia="Times New Roman" w:hAnsi="Calibri" w:cs="Calibri"/>
                <w:color w:val="1F497D"/>
                <w:lang w:eastAsia="fr-FR"/>
              </w:rPr>
              <w:t> </w:t>
            </w:r>
          </w:p>
          <w:p w14:paraId="1BB3F05E" w14:textId="77777777" w:rsidR="008656E8" w:rsidRPr="008656E8" w:rsidRDefault="008656E8" w:rsidP="008656E8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8656E8">
              <w:rPr>
                <w:rFonts w:ascii="Calibri" w:eastAsia="Times New Roman" w:hAnsi="Calibri" w:cs="Calibri"/>
                <w:i/>
                <w:iCs/>
                <w:color w:val="1F497D"/>
                <w:lang w:eastAsia="fr-FR"/>
              </w:rPr>
              <w:t>N.B. Calendrier indicatif sous réserve de confirmation par la Commission européenne lors de publication du guide du programme CES 2026.</w:t>
            </w:r>
          </w:p>
        </w:tc>
        <w:tc>
          <w:tcPr>
            <w:tcW w:w="2319" w:type="dxa"/>
            <w:vMerge w:val="restart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190D54" w14:textId="77777777" w:rsidR="008656E8" w:rsidRPr="008656E8" w:rsidRDefault="008656E8" w:rsidP="008656E8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proofErr w:type="gramStart"/>
            <w:r w:rsidRPr="008656E8">
              <w:rPr>
                <w:rFonts w:ascii="Calibri" w:eastAsia="Times New Roman" w:hAnsi="Calibri" w:cs="Calibri"/>
                <w:color w:val="1F497D"/>
                <w:lang w:eastAsia="fr-FR"/>
              </w:rPr>
              <w:t>Projets débutant</w:t>
            </w:r>
            <w:proofErr w:type="gramEnd"/>
            <w:r w:rsidRPr="008656E8">
              <w:rPr>
                <w:rFonts w:ascii="Calibri" w:eastAsia="Times New Roman" w:hAnsi="Calibri" w:cs="Calibri"/>
                <w:color w:val="1F497D"/>
                <w:lang w:eastAsia="fr-FR"/>
              </w:rPr>
              <w:t xml:space="preserve"> </w:t>
            </w:r>
            <w:r w:rsidRPr="008656E8">
              <w:rPr>
                <w:rFonts w:ascii="Calibri" w:eastAsia="Times New Roman" w:hAnsi="Calibri" w:cs="Calibri"/>
                <w:b/>
                <w:bCs/>
                <w:color w:val="1F497D"/>
                <w:lang w:eastAsia="fr-FR"/>
              </w:rPr>
              <w:t>entre le 1</w:t>
            </w:r>
            <w:r w:rsidRPr="008656E8">
              <w:rPr>
                <w:rFonts w:ascii="Calibri" w:eastAsia="Times New Roman" w:hAnsi="Calibri" w:cs="Calibri"/>
                <w:b/>
                <w:bCs/>
                <w:color w:val="1F497D"/>
                <w:vertAlign w:val="superscript"/>
                <w:lang w:eastAsia="fr-FR"/>
              </w:rPr>
              <w:t>er</w:t>
            </w:r>
            <w:r w:rsidRPr="008656E8">
              <w:rPr>
                <w:rFonts w:ascii="Calibri" w:eastAsia="Times New Roman" w:hAnsi="Calibri" w:cs="Calibri"/>
                <w:b/>
                <w:bCs/>
                <w:color w:val="1F497D"/>
                <w:lang w:eastAsia="fr-FR"/>
              </w:rPr>
              <w:t xml:space="preserve"> juin et le 31 décembre 2026</w:t>
            </w:r>
          </w:p>
        </w:tc>
      </w:tr>
      <w:tr w:rsidR="008656E8" w:rsidRPr="008656E8" w14:paraId="543648D5" w14:textId="77777777" w:rsidTr="00431C48">
        <w:tc>
          <w:tcPr>
            <w:tcW w:w="2221" w:type="dxa"/>
            <w:tcBorders>
              <w:top w:val="nil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7274BF" w14:textId="77777777" w:rsidR="008656E8" w:rsidRPr="008656E8" w:rsidRDefault="008656E8" w:rsidP="008656E8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8656E8">
              <w:rPr>
                <w:rFonts w:ascii="Calibri" w:eastAsia="Times New Roman" w:hAnsi="Calibri" w:cs="Calibri"/>
                <w:color w:val="1F497D"/>
                <w:lang w:eastAsia="fr-FR"/>
              </w:rPr>
              <w:t xml:space="preserve">Le formulaire de demande de label lead devra être soumis </w:t>
            </w:r>
            <w:r w:rsidRPr="008656E8">
              <w:rPr>
                <w:rFonts w:ascii="Calibri" w:eastAsia="Times New Roman" w:hAnsi="Calibri" w:cs="Calibri"/>
                <w:b/>
                <w:bCs/>
                <w:color w:val="1F497D"/>
                <w:u w:val="single"/>
                <w:lang w:eastAsia="fr-FR"/>
              </w:rPr>
              <w:t>avant le 1er septembre 2025</w:t>
            </w:r>
            <w:r w:rsidRPr="008656E8">
              <w:rPr>
                <w:rFonts w:ascii="Calibri" w:eastAsia="Times New Roman" w:hAnsi="Calibri" w:cs="Calibri"/>
                <w:color w:val="1F497D"/>
                <w:lang w:eastAsia="fr-FR"/>
              </w:rPr>
              <w:t xml:space="preserve"> sur la </w:t>
            </w:r>
            <w:hyperlink r:id="rId16" w:anchor="/european-solidarity-corps" w:history="1">
              <w:r w:rsidRPr="008656E8">
                <w:rPr>
                  <w:rFonts w:ascii="Calibri" w:eastAsia="Times New Roman" w:hAnsi="Calibri" w:cs="Calibri"/>
                  <w:color w:val="0563C1"/>
                  <w:u w:val="single"/>
                  <w:lang w:eastAsia="fr-FR"/>
                </w:rPr>
                <w:t>plateforme de dépôt européenne </w:t>
              </w:r>
            </w:hyperlink>
            <w:r w:rsidRPr="008656E8">
              <w:rPr>
                <w:rFonts w:ascii="Calibri" w:eastAsia="Times New Roman" w:hAnsi="Calibri" w:cs="Calibri"/>
                <w:color w:val="1F497D"/>
                <w:lang w:eastAsia="fr-FR"/>
              </w:rPr>
              <w:t>.</w:t>
            </w:r>
          </w:p>
          <w:p w14:paraId="60F5810D" w14:textId="77777777" w:rsidR="008656E8" w:rsidRPr="008656E8" w:rsidRDefault="008656E8" w:rsidP="008656E8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8656E8">
              <w:rPr>
                <w:rFonts w:ascii="Calibri" w:eastAsia="Times New Roman" w:hAnsi="Calibri" w:cs="Calibri"/>
                <w:color w:val="1F497D"/>
                <w:lang w:eastAsia="fr-FR"/>
              </w:rPr>
              <w:t>Formulaire à compléter QLA-ESC50</w:t>
            </w:r>
          </w:p>
          <w:p w14:paraId="4564BC5E" w14:textId="77777777" w:rsidR="008656E8" w:rsidRPr="008656E8" w:rsidRDefault="008656E8" w:rsidP="008656E8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8656E8">
              <w:rPr>
                <w:rFonts w:ascii="Calibri" w:eastAsia="Times New Roman" w:hAnsi="Calibri" w:cs="Calibri"/>
                <w:b/>
                <w:bCs/>
                <w:color w:val="1F497D"/>
              </w:rPr>
              <w:t> 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9B4A86" w14:textId="77777777" w:rsidR="008656E8" w:rsidRPr="008656E8" w:rsidRDefault="008656E8" w:rsidP="008656E8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8656E8">
              <w:rPr>
                <w:rFonts w:ascii="Calibri" w:eastAsia="Times New Roman" w:hAnsi="Calibri" w:cs="Calibri"/>
                <w:color w:val="1F497D"/>
                <w:lang w:eastAsia="fr-FR"/>
              </w:rPr>
              <w:t xml:space="preserve">L’instruction des dossiers par l’agence se fera jusqu’en décembre pour une notification des résultats </w:t>
            </w:r>
            <w:r w:rsidRPr="008656E8">
              <w:rPr>
                <w:rFonts w:ascii="Calibri" w:eastAsia="Times New Roman" w:hAnsi="Calibri" w:cs="Calibri"/>
                <w:b/>
                <w:bCs/>
                <w:color w:val="1F497D"/>
                <w:lang w:eastAsia="fr-FR"/>
              </w:rPr>
              <w:t>début janvier 2026</w:t>
            </w:r>
            <w:r w:rsidRPr="008656E8">
              <w:rPr>
                <w:rFonts w:ascii="Calibri" w:eastAsia="Times New Roman" w:hAnsi="Calibri" w:cs="Calibri"/>
                <w:color w:val="1F497D"/>
                <w:lang w:eastAsia="fr-FR"/>
              </w:rPr>
              <w:t xml:space="preserve">. </w:t>
            </w:r>
          </w:p>
          <w:p w14:paraId="1486D17F" w14:textId="77777777" w:rsidR="008656E8" w:rsidRPr="008656E8" w:rsidRDefault="008656E8" w:rsidP="008656E8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8656E8">
              <w:rPr>
                <w:rFonts w:ascii="Calibri" w:eastAsia="Times New Roman" w:hAnsi="Calibri" w:cs="Calibri"/>
                <w:b/>
                <w:bCs/>
                <w:color w:val="1F497D"/>
                <w:lang w:eastAsia="fr-FR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vAlign w:val="center"/>
            <w:hideMark/>
          </w:tcPr>
          <w:p w14:paraId="131FAE4F" w14:textId="77777777" w:rsidR="008656E8" w:rsidRPr="008656E8" w:rsidRDefault="008656E8" w:rsidP="008656E8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vAlign w:val="center"/>
            <w:hideMark/>
          </w:tcPr>
          <w:p w14:paraId="416ED6E1" w14:textId="77777777" w:rsidR="008656E8" w:rsidRPr="008656E8" w:rsidRDefault="008656E8" w:rsidP="008656E8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</w:tr>
    </w:tbl>
    <w:p w14:paraId="3F082F8B" w14:textId="37D16B19" w:rsidR="008656E8" w:rsidRDefault="008656E8" w:rsidP="000E2060">
      <w:pPr>
        <w:rPr>
          <w:rFonts w:ascii="Arial" w:hAnsi="Arial" w:cs="Arial"/>
          <w:sz w:val="20"/>
          <w:szCs w:val="20"/>
          <w:u w:val="single"/>
        </w:rPr>
      </w:pPr>
    </w:p>
    <w:p w14:paraId="78067BE4" w14:textId="42C38819" w:rsidR="00671C0A" w:rsidRDefault="00671C0A" w:rsidP="000E2060">
      <w:pPr>
        <w:rPr>
          <w:rFonts w:ascii="Arial" w:hAnsi="Arial" w:cs="Arial"/>
          <w:sz w:val="20"/>
          <w:szCs w:val="20"/>
          <w:u w:val="single"/>
        </w:rPr>
      </w:pPr>
      <w:r>
        <w:rPr>
          <w:rFonts w:ascii="Arial" w:hAnsi="Arial" w:cs="Arial"/>
          <w:sz w:val="20"/>
          <w:szCs w:val="20"/>
          <w:u w:val="single"/>
        </w:rPr>
        <w:t>Les Labels qualité Accueil et/ou Envoi sont à déposer à n’importe quel moment de l’année.</w:t>
      </w:r>
    </w:p>
    <w:p w14:paraId="6248F00F" w14:textId="77777777" w:rsidR="00671C0A" w:rsidRDefault="00671C0A" w:rsidP="000E2060">
      <w:pPr>
        <w:rPr>
          <w:rFonts w:ascii="Arial" w:hAnsi="Arial" w:cs="Arial"/>
          <w:sz w:val="20"/>
          <w:szCs w:val="20"/>
          <w:u w:val="single"/>
        </w:rPr>
      </w:pPr>
    </w:p>
    <w:p w14:paraId="358026BF" w14:textId="77777777" w:rsidR="00BC5ACF" w:rsidRDefault="00BC5ACF" w:rsidP="0013382B">
      <w:pPr>
        <w:pStyle w:val="Sansinterligne"/>
        <w:tabs>
          <w:tab w:val="left" w:pos="284"/>
        </w:tabs>
        <w:spacing w:after="160"/>
        <w:jc w:val="center"/>
        <w:rPr>
          <w:rFonts w:asciiTheme="majorHAnsi" w:hAnsiTheme="majorHAnsi"/>
          <w:b/>
          <w:sz w:val="18"/>
          <w:szCs w:val="18"/>
        </w:rPr>
      </w:pPr>
      <w:r w:rsidRPr="008D4CDD">
        <w:rPr>
          <w:rFonts w:cstheme="minorHAnsi"/>
          <w:sz w:val="32"/>
          <w:szCs w:val="32"/>
          <w:u w:val="single"/>
        </w:rPr>
        <w:t>Contacts</w:t>
      </w:r>
      <w:r w:rsidRPr="008D4CDD">
        <w:rPr>
          <w:rFonts w:cstheme="minorHAnsi"/>
          <w:sz w:val="32"/>
          <w:szCs w:val="32"/>
        </w:rPr>
        <w:t> </w:t>
      </w:r>
      <w:r>
        <w:rPr>
          <w:rFonts w:asciiTheme="majorHAnsi" w:hAnsiTheme="majorHAnsi"/>
          <w:b/>
          <w:sz w:val="18"/>
          <w:szCs w:val="18"/>
        </w:rPr>
        <w:t>:</w:t>
      </w:r>
    </w:p>
    <w:p w14:paraId="7B66D85C" w14:textId="77777777" w:rsidR="008D4CDD" w:rsidRDefault="009D15F8" w:rsidP="008D4CDD">
      <w:pPr>
        <w:pStyle w:val="Sansinterligne"/>
        <w:tabs>
          <w:tab w:val="left" w:pos="284"/>
        </w:tabs>
        <w:spacing w:before="120"/>
        <w:rPr>
          <w:rFonts w:asciiTheme="majorHAnsi" w:hAnsiTheme="majorHAnsi"/>
          <w:b/>
          <w:sz w:val="18"/>
          <w:szCs w:val="18"/>
        </w:rPr>
      </w:pPr>
      <w:r w:rsidRPr="009D15F8">
        <w:rPr>
          <w:rFonts w:ascii="Arial" w:hAnsi="Arial" w:cs="Arial"/>
          <w:b/>
          <w:sz w:val="18"/>
          <w:szCs w:val="18"/>
        </w:rPr>
        <w:t>DRAJES Nouvelle-Aquitaine</w:t>
      </w:r>
      <w:r>
        <w:rPr>
          <w:rFonts w:asciiTheme="majorHAnsi" w:hAnsiTheme="majorHAnsi"/>
          <w:b/>
          <w:sz w:val="18"/>
          <w:szCs w:val="18"/>
        </w:rPr>
        <w:t xml:space="preserve"> : </w:t>
      </w:r>
      <w:r w:rsidR="00BC5ACF" w:rsidRPr="008D4CDD">
        <w:rPr>
          <w:rFonts w:asciiTheme="majorHAnsi" w:hAnsiTheme="majorHAnsi"/>
          <w:sz w:val="18"/>
          <w:szCs w:val="18"/>
        </w:rPr>
        <w:t>Sophie LAVERGNE (CEPJ-REIJ) / Stéphanie LADJADJ (Assistante administrative) </w:t>
      </w:r>
      <w:r w:rsidR="00BC5ACF">
        <w:rPr>
          <w:rFonts w:asciiTheme="majorHAnsi" w:hAnsiTheme="majorHAnsi"/>
          <w:b/>
          <w:sz w:val="18"/>
          <w:szCs w:val="18"/>
        </w:rPr>
        <w:t>:</w:t>
      </w:r>
      <w:r w:rsidR="008D4CDD">
        <w:rPr>
          <w:rFonts w:asciiTheme="majorHAnsi" w:hAnsiTheme="majorHAnsi"/>
          <w:b/>
          <w:sz w:val="18"/>
          <w:szCs w:val="18"/>
        </w:rPr>
        <w:t xml:space="preserve"> </w:t>
      </w:r>
    </w:p>
    <w:p w14:paraId="6EF805B6" w14:textId="615040CA" w:rsidR="008D4CDD" w:rsidRDefault="001F5773" w:rsidP="008D4CDD">
      <w:pPr>
        <w:pStyle w:val="Sansinterligne"/>
        <w:tabs>
          <w:tab w:val="left" w:pos="284"/>
        </w:tabs>
        <w:rPr>
          <w:rStyle w:val="Lienhypertexte"/>
          <w:rFonts w:asciiTheme="majorHAnsi" w:hAnsiTheme="majorHAnsi"/>
          <w:sz w:val="18"/>
          <w:szCs w:val="18"/>
        </w:rPr>
      </w:pPr>
      <w:hyperlink r:id="rId17" w:history="1">
        <w:r w:rsidR="008D4CDD" w:rsidRPr="005B3DF8">
          <w:rPr>
            <w:rStyle w:val="Lienhypertexte"/>
            <w:rFonts w:asciiTheme="majorHAnsi" w:hAnsiTheme="majorHAnsi"/>
            <w:sz w:val="18"/>
            <w:szCs w:val="18"/>
          </w:rPr>
          <w:t>drajes-na-europeetinternational@region-academique-nouvelle-aquitaine.fr</w:t>
        </w:r>
      </w:hyperlink>
    </w:p>
    <w:p w14:paraId="14D8AE72" w14:textId="77777777" w:rsidR="008D4CDD" w:rsidRDefault="008D4CDD" w:rsidP="009D15F8">
      <w:pPr>
        <w:pStyle w:val="Sansinterligne"/>
        <w:tabs>
          <w:tab w:val="left" w:pos="284"/>
        </w:tabs>
        <w:rPr>
          <w:rFonts w:ascii="Arial" w:hAnsi="Arial" w:cs="Arial"/>
          <w:sz w:val="20"/>
          <w:szCs w:val="20"/>
        </w:rPr>
      </w:pPr>
    </w:p>
    <w:p w14:paraId="336B87AD" w14:textId="6320DFD3" w:rsidR="008D4CDD" w:rsidRDefault="008D4CDD" w:rsidP="008D4CDD">
      <w:pPr>
        <w:pStyle w:val="Sansinterligne"/>
        <w:tabs>
          <w:tab w:val="left" w:pos="284"/>
        </w:tabs>
        <w:rPr>
          <w:b/>
          <w:bCs/>
          <w:color w:val="000080"/>
          <w:sz w:val="18"/>
          <w:szCs w:val="18"/>
        </w:rPr>
      </w:pPr>
      <w:r w:rsidRPr="008D4CDD">
        <w:rPr>
          <w:rFonts w:ascii="Arial" w:hAnsi="Arial" w:cs="Arial"/>
          <w:b/>
          <w:sz w:val="18"/>
          <w:szCs w:val="18"/>
        </w:rPr>
        <w:t>Agence</w:t>
      </w:r>
      <w:r w:rsidRPr="008D4CDD">
        <w:rPr>
          <w:rFonts w:ascii="Arial" w:hAnsi="Arial" w:cs="Arial"/>
          <w:b/>
          <w:color w:val="4D5156"/>
          <w:sz w:val="18"/>
          <w:szCs w:val="18"/>
          <w:shd w:val="clear" w:color="auto" w:fill="FFFFFF"/>
        </w:rPr>
        <w:t> </w:t>
      </w:r>
      <w:r w:rsidRPr="008D4CDD">
        <w:rPr>
          <w:rFonts w:ascii="Arial" w:hAnsi="Arial" w:cs="Arial"/>
          <w:b/>
          <w:sz w:val="18"/>
          <w:szCs w:val="18"/>
          <w:shd w:val="clear" w:color="auto" w:fill="FFFFFF"/>
        </w:rPr>
        <w:t>Erasmus+ </w:t>
      </w:r>
      <w:r w:rsidRPr="008D4CDD">
        <w:rPr>
          <w:rStyle w:val="Accentuation"/>
          <w:rFonts w:ascii="Arial" w:hAnsi="Arial" w:cs="Arial"/>
          <w:b/>
          <w:bCs/>
          <w:i w:val="0"/>
          <w:iCs w:val="0"/>
          <w:sz w:val="18"/>
          <w:szCs w:val="18"/>
          <w:shd w:val="clear" w:color="auto" w:fill="FFFFFF"/>
        </w:rPr>
        <w:t>France Jeunesse</w:t>
      </w:r>
      <w:r w:rsidRPr="008D4CDD">
        <w:rPr>
          <w:rFonts w:ascii="Arial" w:hAnsi="Arial" w:cs="Arial"/>
          <w:b/>
          <w:sz w:val="18"/>
          <w:szCs w:val="18"/>
          <w:shd w:val="clear" w:color="auto" w:fill="FFFFFF"/>
        </w:rPr>
        <w:t> &amp; </w:t>
      </w:r>
      <w:r w:rsidRPr="008D4CDD">
        <w:rPr>
          <w:rStyle w:val="Accentuation"/>
          <w:rFonts w:ascii="Arial" w:hAnsi="Arial" w:cs="Arial"/>
          <w:b/>
          <w:bCs/>
          <w:i w:val="0"/>
          <w:iCs w:val="0"/>
          <w:sz w:val="18"/>
          <w:szCs w:val="18"/>
          <w:shd w:val="clear" w:color="auto" w:fill="FFFFFF"/>
        </w:rPr>
        <w:t>Sport</w:t>
      </w:r>
      <w:r>
        <w:rPr>
          <w:rStyle w:val="Accentuation"/>
          <w:rFonts w:ascii="Arial" w:hAnsi="Arial" w:cs="Arial"/>
          <w:b/>
          <w:bCs/>
          <w:i w:val="0"/>
          <w:iCs w:val="0"/>
          <w:sz w:val="18"/>
          <w:szCs w:val="18"/>
          <w:shd w:val="clear" w:color="auto" w:fill="FFFFFF"/>
        </w:rPr>
        <w:t> </w:t>
      </w:r>
      <w:r>
        <w:rPr>
          <w:rStyle w:val="Accentuation"/>
          <w:rFonts w:ascii="Arial" w:hAnsi="Arial" w:cs="Arial"/>
          <w:bCs/>
          <w:i w:val="0"/>
          <w:iCs w:val="0"/>
          <w:sz w:val="18"/>
          <w:szCs w:val="18"/>
          <w:shd w:val="clear" w:color="auto" w:fill="FFFFFF"/>
        </w:rPr>
        <w:t xml:space="preserve">: </w:t>
      </w:r>
      <w:r w:rsidRPr="008D4CDD">
        <w:rPr>
          <w:rFonts w:asciiTheme="majorHAnsi" w:hAnsiTheme="majorHAnsi"/>
          <w:sz w:val="18"/>
          <w:szCs w:val="18"/>
        </w:rPr>
        <w:t>Mariette COMBAREL (Chargée de mission</w:t>
      </w:r>
      <w:r>
        <w:rPr>
          <w:rFonts w:asciiTheme="majorHAnsi" w:hAnsiTheme="majorHAnsi"/>
          <w:sz w:val="18"/>
          <w:szCs w:val="18"/>
        </w:rPr>
        <w:t xml:space="preserve"> </w:t>
      </w:r>
      <w:r w:rsidRPr="008D4CDD">
        <w:rPr>
          <w:rFonts w:asciiTheme="majorHAnsi" w:hAnsiTheme="majorHAnsi"/>
          <w:sz w:val="18"/>
          <w:szCs w:val="18"/>
        </w:rPr>
        <w:t>CES) </w:t>
      </w:r>
      <w:r>
        <w:rPr>
          <w:rFonts w:asciiTheme="majorHAnsi" w:hAnsiTheme="majorHAnsi"/>
          <w:b/>
          <w:sz w:val="18"/>
          <w:szCs w:val="18"/>
        </w:rPr>
        <w:t xml:space="preserve">: </w:t>
      </w:r>
      <w:r w:rsidRPr="00A918A7">
        <w:rPr>
          <w:b/>
          <w:bCs/>
          <w:color w:val="000080"/>
          <w:sz w:val="18"/>
          <w:szCs w:val="18"/>
        </w:rPr>
        <w:t> </w:t>
      </w:r>
    </w:p>
    <w:p w14:paraId="7D93F062" w14:textId="0CD2D75A" w:rsidR="008D4CDD" w:rsidRDefault="001F5773" w:rsidP="008D4CDD">
      <w:pPr>
        <w:pStyle w:val="Sansinterligne"/>
        <w:tabs>
          <w:tab w:val="left" w:pos="284"/>
        </w:tabs>
        <w:rPr>
          <w:rFonts w:asciiTheme="majorHAnsi" w:hAnsiTheme="majorHAnsi"/>
          <w:bCs/>
          <w:color w:val="0000FF"/>
          <w:sz w:val="18"/>
          <w:szCs w:val="18"/>
          <w:u w:val="single"/>
        </w:rPr>
      </w:pPr>
      <w:hyperlink r:id="rId18" w:history="1">
        <w:r w:rsidR="008D4CDD" w:rsidRPr="005B3DF8">
          <w:rPr>
            <w:rStyle w:val="Lienhypertexte"/>
            <w:rFonts w:asciiTheme="majorHAnsi" w:hAnsiTheme="majorHAnsi"/>
            <w:bCs/>
            <w:sz w:val="18"/>
            <w:szCs w:val="18"/>
          </w:rPr>
          <w:t>mariette.combarel@service-civique.gouv.fr</w:t>
        </w:r>
      </w:hyperlink>
    </w:p>
    <w:p w14:paraId="105B2CC7" w14:textId="2EC13821" w:rsidR="00BC5ACF" w:rsidRPr="008D4CDD" w:rsidRDefault="00BC5ACF" w:rsidP="009D15F8">
      <w:pPr>
        <w:pStyle w:val="Sansinterligne"/>
        <w:tabs>
          <w:tab w:val="left" w:pos="284"/>
        </w:tabs>
        <w:rPr>
          <w:rFonts w:asciiTheme="majorHAnsi" w:hAnsiTheme="majorHAnsi"/>
          <w:sz w:val="18"/>
          <w:szCs w:val="18"/>
        </w:rPr>
      </w:pPr>
    </w:p>
    <w:p w14:paraId="0C294F5D" w14:textId="5ED26404" w:rsidR="008D26A0" w:rsidRPr="008D4CDD" w:rsidRDefault="009D15F8" w:rsidP="009D15F8">
      <w:pPr>
        <w:jc w:val="center"/>
        <w:rPr>
          <w:sz w:val="32"/>
          <w:szCs w:val="32"/>
          <w:u w:val="single"/>
        </w:rPr>
      </w:pPr>
      <w:r w:rsidRPr="008D4CDD">
        <w:rPr>
          <w:sz w:val="32"/>
          <w:szCs w:val="32"/>
          <w:u w:val="single"/>
        </w:rPr>
        <w:t>Ressources</w:t>
      </w:r>
    </w:p>
    <w:p w14:paraId="646BC061" w14:textId="77777777" w:rsidR="000875B9" w:rsidRPr="008D4CDD" w:rsidRDefault="000875B9" w:rsidP="000875B9">
      <w:pPr>
        <w:pStyle w:val="Default"/>
        <w:spacing w:before="120"/>
        <w:rPr>
          <w:rFonts w:ascii="Arial" w:hAnsi="Arial" w:cs="Arial"/>
          <w:sz w:val="18"/>
          <w:szCs w:val="18"/>
        </w:rPr>
      </w:pPr>
      <w:r w:rsidRPr="008D4CDD">
        <w:rPr>
          <w:rFonts w:ascii="Arial" w:hAnsi="Arial" w:cs="Arial"/>
          <w:sz w:val="18"/>
          <w:szCs w:val="18"/>
        </w:rPr>
        <w:t xml:space="preserve">Site du Corps Européen de Solidarité : </w:t>
      </w:r>
    </w:p>
    <w:p w14:paraId="14C02DF2" w14:textId="77777777" w:rsidR="000875B9" w:rsidRPr="008D4CDD" w:rsidRDefault="001F5773" w:rsidP="000875B9">
      <w:pPr>
        <w:pStyle w:val="Default"/>
        <w:rPr>
          <w:rFonts w:ascii="Arial" w:hAnsi="Arial" w:cs="Arial"/>
          <w:color w:val="0462C1"/>
          <w:sz w:val="18"/>
          <w:szCs w:val="18"/>
        </w:rPr>
      </w:pPr>
      <w:hyperlink r:id="rId19" w:history="1">
        <w:r w:rsidR="000875B9" w:rsidRPr="0013382B">
          <w:rPr>
            <w:rStyle w:val="Lienhypertexte"/>
            <w:rFonts w:ascii="Arial" w:hAnsi="Arial" w:cs="Arial"/>
            <w:sz w:val="18"/>
            <w:szCs w:val="18"/>
          </w:rPr>
          <w:t>https://www.corpseuropeensolidarite.fr/</w:t>
        </w:r>
      </w:hyperlink>
      <w:r w:rsidR="000875B9" w:rsidRPr="008D4CDD">
        <w:rPr>
          <w:rFonts w:ascii="Arial" w:hAnsi="Arial" w:cs="Arial"/>
          <w:color w:val="0462C1"/>
          <w:sz w:val="18"/>
          <w:szCs w:val="18"/>
        </w:rPr>
        <w:t xml:space="preserve"> </w:t>
      </w:r>
    </w:p>
    <w:p w14:paraId="50F3E715" w14:textId="77777777" w:rsidR="000875B9" w:rsidRDefault="000875B9" w:rsidP="008D4CDD">
      <w:pPr>
        <w:pStyle w:val="Default"/>
        <w:rPr>
          <w:rFonts w:ascii="Arial" w:hAnsi="Arial" w:cs="Arial"/>
          <w:sz w:val="18"/>
          <w:szCs w:val="18"/>
        </w:rPr>
      </w:pPr>
    </w:p>
    <w:p w14:paraId="454D166C" w14:textId="77777777" w:rsidR="000875B9" w:rsidRDefault="000875B9" w:rsidP="008D4CDD">
      <w:pPr>
        <w:pStyle w:val="Default"/>
        <w:rPr>
          <w:rFonts w:ascii="Arial" w:hAnsi="Arial" w:cs="Arial"/>
          <w:sz w:val="18"/>
          <w:szCs w:val="18"/>
        </w:rPr>
      </w:pPr>
    </w:p>
    <w:p w14:paraId="6EFAE024" w14:textId="0C94D8C8" w:rsidR="008D4CDD" w:rsidRPr="008D4CDD" w:rsidRDefault="008D4CDD" w:rsidP="008D4CDD">
      <w:pPr>
        <w:pStyle w:val="Default"/>
        <w:rPr>
          <w:rFonts w:ascii="Arial" w:hAnsi="Arial" w:cs="Arial"/>
          <w:sz w:val="18"/>
          <w:szCs w:val="18"/>
        </w:rPr>
      </w:pPr>
      <w:r w:rsidRPr="008D4CDD">
        <w:rPr>
          <w:rFonts w:ascii="Arial" w:hAnsi="Arial" w:cs="Arial"/>
          <w:sz w:val="18"/>
          <w:szCs w:val="18"/>
        </w:rPr>
        <w:t>Guide 202</w:t>
      </w:r>
      <w:r w:rsidR="008656E8">
        <w:rPr>
          <w:rFonts w:ascii="Arial" w:hAnsi="Arial" w:cs="Arial"/>
          <w:sz w:val="18"/>
          <w:szCs w:val="18"/>
        </w:rPr>
        <w:t>5</w:t>
      </w:r>
      <w:r w:rsidRPr="008D4CDD">
        <w:rPr>
          <w:rFonts w:ascii="Arial" w:hAnsi="Arial" w:cs="Arial"/>
          <w:sz w:val="18"/>
          <w:szCs w:val="18"/>
        </w:rPr>
        <w:t xml:space="preserve"> CES : </w:t>
      </w:r>
    </w:p>
    <w:p w14:paraId="0F344827" w14:textId="77777777" w:rsidR="000875B9" w:rsidRPr="000875B9" w:rsidRDefault="001F5773" w:rsidP="000875B9">
      <w:pPr>
        <w:pStyle w:val="Default"/>
        <w:rPr>
          <w:rFonts w:ascii="Arial" w:hAnsi="Arial" w:cs="Arial"/>
          <w:sz w:val="18"/>
          <w:szCs w:val="18"/>
        </w:rPr>
      </w:pPr>
      <w:hyperlink r:id="rId20" w:history="1">
        <w:r w:rsidR="000875B9" w:rsidRPr="000875B9">
          <w:rPr>
            <w:rStyle w:val="Lienhypertexte"/>
            <w:rFonts w:ascii="Arial" w:hAnsi="Arial" w:cs="Arial"/>
            <w:sz w:val="18"/>
            <w:szCs w:val="18"/>
          </w:rPr>
          <w:t>https://www.corpseuropeensolidarite.fr/espace-actualite/publication-guide-2025-ces</w:t>
        </w:r>
      </w:hyperlink>
    </w:p>
    <w:p w14:paraId="2975ADE8" w14:textId="1E6E7968" w:rsidR="008D4CDD" w:rsidRDefault="008D4CDD" w:rsidP="008D4CDD">
      <w:pPr>
        <w:pStyle w:val="Default"/>
        <w:rPr>
          <w:rFonts w:ascii="Arial" w:hAnsi="Arial" w:cs="Arial"/>
          <w:color w:val="0462C1"/>
          <w:sz w:val="18"/>
          <w:szCs w:val="18"/>
        </w:rPr>
      </w:pPr>
    </w:p>
    <w:p w14:paraId="27318FAA" w14:textId="336143E7" w:rsidR="00671C0A" w:rsidRDefault="00671C0A" w:rsidP="008D4CDD">
      <w:pPr>
        <w:pStyle w:val="Default"/>
        <w:rPr>
          <w:rFonts w:ascii="Arial" w:hAnsi="Arial" w:cs="Arial"/>
          <w:color w:val="0462C1"/>
          <w:sz w:val="18"/>
          <w:szCs w:val="18"/>
        </w:rPr>
      </w:pPr>
    </w:p>
    <w:p w14:paraId="6BD01A13" w14:textId="77777777" w:rsidR="00671C0A" w:rsidRPr="00671C0A" w:rsidRDefault="00671C0A" w:rsidP="00671C0A">
      <w:pPr>
        <w:pStyle w:val="Default"/>
        <w:rPr>
          <w:rFonts w:ascii="Arial" w:hAnsi="Arial" w:cs="Arial"/>
          <w:sz w:val="18"/>
          <w:szCs w:val="18"/>
        </w:rPr>
      </w:pPr>
    </w:p>
    <w:p w14:paraId="76E9F1EC" w14:textId="1F847EA2" w:rsidR="00671C0A" w:rsidRPr="00671C0A" w:rsidRDefault="00671C0A" w:rsidP="00671C0A">
      <w:pPr>
        <w:pStyle w:val="Default"/>
        <w:rPr>
          <w:rFonts w:ascii="Arial" w:hAnsi="Arial" w:cs="Arial"/>
          <w:sz w:val="18"/>
          <w:szCs w:val="18"/>
        </w:rPr>
      </w:pPr>
      <w:r w:rsidRPr="00671C0A">
        <w:rPr>
          <w:rFonts w:ascii="Arial" w:hAnsi="Arial" w:cs="Arial"/>
          <w:sz w:val="18"/>
          <w:szCs w:val="18"/>
        </w:rPr>
        <w:t>AAP 2025</w:t>
      </w:r>
      <w:r>
        <w:rPr>
          <w:rFonts w:ascii="Arial" w:hAnsi="Arial" w:cs="Arial"/>
          <w:sz w:val="18"/>
          <w:szCs w:val="18"/>
        </w:rPr>
        <w:t xml:space="preserve"> : </w:t>
      </w:r>
    </w:p>
    <w:p w14:paraId="07F2E446" w14:textId="77777777" w:rsidR="00671C0A" w:rsidRPr="00671C0A" w:rsidRDefault="001F5773" w:rsidP="00671C0A">
      <w:pPr>
        <w:pStyle w:val="Default"/>
        <w:rPr>
          <w:rFonts w:ascii="Arial" w:hAnsi="Arial" w:cs="Arial"/>
          <w:color w:val="0462C1"/>
          <w:sz w:val="18"/>
          <w:szCs w:val="18"/>
        </w:rPr>
      </w:pPr>
      <w:hyperlink r:id="rId21" w:history="1">
        <w:r w:rsidR="00671C0A" w:rsidRPr="00671C0A">
          <w:rPr>
            <w:rStyle w:val="Lienhypertexte"/>
            <w:rFonts w:ascii="Arial" w:hAnsi="Arial" w:cs="Arial"/>
            <w:sz w:val="18"/>
            <w:szCs w:val="18"/>
          </w:rPr>
          <w:t>https://eur-lex.europa.eu/legal-content/FR/TXT/HTML/?uri=OJ:C_202407189</w:t>
        </w:r>
      </w:hyperlink>
    </w:p>
    <w:p w14:paraId="3576B1E9" w14:textId="77777777" w:rsidR="00671C0A" w:rsidRPr="008D4CDD" w:rsidRDefault="00671C0A" w:rsidP="008D4CDD">
      <w:pPr>
        <w:pStyle w:val="Default"/>
        <w:rPr>
          <w:rFonts w:ascii="Arial" w:hAnsi="Arial" w:cs="Arial"/>
          <w:color w:val="0462C1"/>
          <w:sz w:val="18"/>
          <w:szCs w:val="18"/>
        </w:rPr>
      </w:pPr>
    </w:p>
    <w:p w14:paraId="703D3864" w14:textId="77777777" w:rsidR="000875B9" w:rsidRDefault="000875B9" w:rsidP="008D4CDD">
      <w:pPr>
        <w:pStyle w:val="Default"/>
        <w:spacing w:before="120"/>
        <w:rPr>
          <w:rFonts w:ascii="Arial" w:hAnsi="Arial" w:cs="Arial"/>
          <w:sz w:val="18"/>
          <w:szCs w:val="18"/>
        </w:rPr>
      </w:pPr>
    </w:p>
    <w:p w14:paraId="0B3700A3" w14:textId="329A9B1B" w:rsidR="008D4CDD" w:rsidRPr="008D4CDD" w:rsidRDefault="008D4CDD" w:rsidP="008D4CDD">
      <w:pPr>
        <w:pStyle w:val="Default"/>
        <w:spacing w:before="120"/>
        <w:rPr>
          <w:rFonts w:ascii="Arial" w:hAnsi="Arial" w:cs="Arial"/>
          <w:sz w:val="18"/>
          <w:szCs w:val="18"/>
        </w:rPr>
      </w:pPr>
      <w:r w:rsidRPr="008D4CDD">
        <w:rPr>
          <w:rFonts w:ascii="Arial" w:hAnsi="Arial" w:cs="Arial"/>
          <w:sz w:val="18"/>
          <w:szCs w:val="18"/>
        </w:rPr>
        <w:t xml:space="preserve">Plateforme SALTO-YOUTH : </w:t>
      </w:r>
    </w:p>
    <w:p w14:paraId="58202B8E" w14:textId="6EE49BC9" w:rsidR="008D4CDD" w:rsidRPr="008D4CDD" w:rsidRDefault="001F5773" w:rsidP="008D4CDD">
      <w:pPr>
        <w:pStyle w:val="Default"/>
        <w:rPr>
          <w:rFonts w:ascii="Arial" w:hAnsi="Arial" w:cs="Arial"/>
          <w:color w:val="0462C1"/>
          <w:sz w:val="18"/>
          <w:szCs w:val="18"/>
        </w:rPr>
      </w:pPr>
      <w:hyperlink r:id="rId22" w:history="1">
        <w:r w:rsidR="008D4CDD" w:rsidRPr="0013382B">
          <w:rPr>
            <w:rStyle w:val="Lienhypertexte"/>
            <w:rFonts w:ascii="Arial" w:hAnsi="Arial" w:cs="Arial"/>
            <w:sz w:val="18"/>
            <w:szCs w:val="18"/>
          </w:rPr>
          <w:t>https://www.salto-youth.net/</w:t>
        </w:r>
      </w:hyperlink>
      <w:r w:rsidR="008D4CDD" w:rsidRPr="008D4CDD">
        <w:rPr>
          <w:rFonts w:ascii="Arial" w:hAnsi="Arial" w:cs="Arial"/>
          <w:color w:val="0462C1"/>
          <w:sz w:val="18"/>
          <w:szCs w:val="18"/>
        </w:rPr>
        <w:t xml:space="preserve"> </w:t>
      </w:r>
    </w:p>
    <w:p w14:paraId="7CF08FB6" w14:textId="77777777" w:rsidR="000875B9" w:rsidRDefault="000875B9" w:rsidP="008D4CDD">
      <w:pPr>
        <w:pStyle w:val="Default"/>
        <w:spacing w:before="120"/>
        <w:rPr>
          <w:rFonts w:ascii="Arial" w:hAnsi="Arial" w:cs="Arial"/>
          <w:sz w:val="18"/>
          <w:szCs w:val="18"/>
        </w:rPr>
      </w:pPr>
    </w:p>
    <w:p w14:paraId="44749475" w14:textId="39EABA0E" w:rsidR="008D4CDD" w:rsidRPr="008D4CDD" w:rsidRDefault="008D4CDD" w:rsidP="008D4CDD">
      <w:pPr>
        <w:pStyle w:val="Default"/>
        <w:spacing w:before="120"/>
        <w:rPr>
          <w:rFonts w:ascii="Arial" w:hAnsi="Arial" w:cs="Arial"/>
          <w:sz w:val="18"/>
          <w:szCs w:val="18"/>
        </w:rPr>
      </w:pPr>
      <w:r w:rsidRPr="008D4CDD">
        <w:rPr>
          <w:rFonts w:ascii="Arial" w:hAnsi="Arial" w:cs="Arial"/>
          <w:sz w:val="18"/>
          <w:szCs w:val="18"/>
        </w:rPr>
        <w:t xml:space="preserve">Site Erasmus+ Jeunesse et Sport : </w:t>
      </w:r>
    </w:p>
    <w:p w14:paraId="477032B5" w14:textId="4EBC05F8" w:rsidR="008D4CDD" w:rsidRPr="008D4CDD" w:rsidRDefault="001F5773" w:rsidP="008D4CDD">
      <w:pPr>
        <w:pStyle w:val="Default"/>
        <w:rPr>
          <w:rFonts w:ascii="Arial" w:hAnsi="Arial" w:cs="Arial"/>
          <w:color w:val="0462C1"/>
          <w:sz w:val="18"/>
          <w:szCs w:val="18"/>
        </w:rPr>
      </w:pPr>
      <w:hyperlink r:id="rId23" w:history="1">
        <w:r w:rsidR="008D4CDD" w:rsidRPr="0013382B">
          <w:rPr>
            <w:rStyle w:val="Lienhypertexte"/>
            <w:rFonts w:ascii="Arial" w:hAnsi="Arial" w:cs="Arial"/>
            <w:sz w:val="18"/>
            <w:szCs w:val="18"/>
          </w:rPr>
          <w:t>https://www.erasmusplus-jeunesse.fr/</w:t>
        </w:r>
      </w:hyperlink>
      <w:r w:rsidR="008D4CDD" w:rsidRPr="008D4CDD">
        <w:rPr>
          <w:rFonts w:ascii="Arial" w:hAnsi="Arial" w:cs="Arial"/>
          <w:color w:val="0462C1"/>
          <w:sz w:val="18"/>
          <w:szCs w:val="18"/>
        </w:rPr>
        <w:t xml:space="preserve"> </w:t>
      </w:r>
    </w:p>
    <w:p w14:paraId="7E726E9B" w14:textId="77777777" w:rsidR="000875B9" w:rsidRDefault="000875B9" w:rsidP="008D4CDD">
      <w:pPr>
        <w:pStyle w:val="Default"/>
        <w:spacing w:before="120"/>
        <w:rPr>
          <w:rFonts w:ascii="Arial" w:hAnsi="Arial" w:cs="Arial"/>
          <w:sz w:val="18"/>
          <w:szCs w:val="18"/>
        </w:rPr>
      </w:pPr>
    </w:p>
    <w:p w14:paraId="340A6CC7" w14:textId="4A60CBAC" w:rsidR="008D4CDD" w:rsidRPr="008D4CDD" w:rsidRDefault="008D4CDD" w:rsidP="008D4CDD">
      <w:pPr>
        <w:pStyle w:val="Default"/>
        <w:spacing w:before="120"/>
        <w:rPr>
          <w:rFonts w:ascii="Arial" w:hAnsi="Arial" w:cs="Arial"/>
          <w:sz w:val="18"/>
          <w:szCs w:val="18"/>
        </w:rPr>
      </w:pPr>
      <w:r w:rsidRPr="008D4CDD">
        <w:rPr>
          <w:rFonts w:ascii="Arial" w:hAnsi="Arial" w:cs="Arial"/>
          <w:sz w:val="18"/>
          <w:szCs w:val="18"/>
        </w:rPr>
        <w:t xml:space="preserve">Les Objectifs de Développement Durable sur le site Agenda 2030 : </w:t>
      </w:r>
    </w:p>
    <w:p w14:paraId="0EFBD46E" w14:textId="1D9E4B13" w:rsidR="008D4CDD" w:rsidRPr="008D4CDD" w:rsidRDefault="001F5773" w:rsidP="008D4CDD">
      <w:pPr>
        <w:rPr>
          <w:rFonts w:ascii="Arial" w:hAnsi="Arial" w:cs="Arial"/>
          <w:sz w:val="18"/>
          <w:szCs w:val="18"/>
        </w:rPr>
      </w:pPr>
      <w:hyperlink r:id="rId24" w:history="1">
        <w:r w:rsidR="008D4CDD" w:rsidRPr="0077726A">
          <w:rPr>
            <w:rStyle w:val="Lienhypertexte"/>
            <w:rFonts w:ascii="Arial" w:hAnsi="Arial" w:cs="Arial"/>
            <w:sz w:val="18"/>
            <w:szCs w:val="18"/>
          </w:rPr>
          <w:t>https://www.agenda-2030.fr/17-objectifs-de-developpement-durable/</w:t>
        </w:r>
      </w:hyperlink>
    </w:p>
    <w:p w14:paraId="4853D71A" w14:textId="4915E52D" w:rsidR="008D4CDD" w:rsidRDefault="008D4CDD" w:rsidP="009D15F8">
      <w:pPr>
        <w:jc w:val="center"/>
        <w:rPr>
          <w:sz w:val="20"/>
          <w:szCs w:val="20"/>
          <w:u w:val="single"/>
        </w:rPr>
      </w:pPr>
    </w:p>
    <w:p w14:paraId="6805C8A9" w14:textId="40EFE904" w:rsidR="000875B9" w:rsidRDefault="000875B9" w:rsidP="009D15F8">
      <w:pPr>
        <w:jc w:val="center"/>
        <w:rPr>
          <w:sz w:val="20"/>
          <w:szCs w:val="20"/>
          <w:u w:val="single"/>
        </w:rPr>
      </w:pPr>
    </w:p>
    <w:sectPr w:rsidR="000875B9" w:rsidSect="009D15F8">
      <w:pgSz w:w="11906" w:h="16838"/>
      <w:pgMar w:top="851" w:right="1417" w:bottom="568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+mj-ea"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9322AB7"/>
    <w:multiLevelType w:val="hybridMultilevel"/>
    <w:tmpl w:val="F5AA36A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1513D4F"/>
    <w:multiLevelType w:val="multilevel"/>
    <w:tmpl w:val="9306E7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2060"/>
    <w:rsid w:val="00080C98"/>
    <w:rsid w:val="000875B9"/>
    <w:rsid w:val="000D7E1E"/>
    <w:rsid w:val="000E2060"/>
    <w:rsid w:val="0013382B"/>
    <w:rsid w:val="00171EA1"/>
    <w:rsid w:val="001F5773"/>
    <w:rsid w:val="0020432D"/>
    <w:rsid w:val="00223618"/>
    <w:rsid w:val="00295446"/>
    <w:rsid w:val="002F138D"/>
    <w:rsid w:val="003814DC"/>
    <w:rsid w:val="0041482E"/>
    <w:rsid w:val="00423DA1"/>
    <w:rsid w:val="00671C0A"/>
    <w:rsid w:val="0077726A"/>
    <w:rsid w:val="00787238"/>
    <w:rsid w:val="008656E8"/>
    <w:rsid w:val="0088667E"/>
    <w:rsid w:val="008D26A0"/>
    <w:rsid w:val="008D4CDD"/>
    <w:rsid w:val="008E2FF9"/>
    <w:rsid w:val="00990F90"/>
    <w:rsid w:val="009D15F8"/>
    <w:rsid w:val="00A044CB"/>
    <w:rsid w:val="00A34CE3"/>
    <w:rsid w:val="00A36EDC"/>
    <w:rsid w:val="00A51026"/>
    <w:rsid w:val="00AD5CA5"/>
    <w:rsid w:val="00BC5ACF"/>
    <w:rsid w:val="00BF213E"/>
    <w:rsid w:val="00C92E32"/>
    <w:rsid w:val="00CB25FD"/>
    <w:rsid w:val="00CD1E88"/>
    <w:rsid w:val="00CE0FD3"/>
    <w:rsid w:val="00D414BA"/>
    <w:rsid w:val="00E0519A"/>
    <w:rsid w:val="00E12FD6"/>
    <w:rsid w:val="00F814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607F18"/>
  <w15:chartTrackingRefBased/>
  <w15:docId w15:val="{A269CC75-C6AA-42C6-81D4-82F4A72034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0E2060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0E2060"/>
    <w:rPr>
      <w:color w:val="605E5C"/>
      <w:shd w:val="clear" w:color="auto" w:fill="E1DFDD"/>
    </w:rPr>
  </w:style>
  <w:style w:type="character" w:styleId="Lienhypertextesuivivisit">
    <w:name w:val="FollowedHyperlink"/>
    <w:basedOn w:val="Policepardfaut"/>
    <w:uiPriority w:val="99"/>
    <w:semiHidden/>
    <w:unhideWhenUsed/>
    <w:rsid w:val="0041482E"/>
    <w:rPr>
      <w:color w:val="954F72" w:themeColor="followedHyperlink"/>
      <w:u w:val="single"/>
    </w:rPr>
  </w:style>
  <w:style w:type="character" w:styleId="Accentuation">
    <w:name w:val="Emphasis"/>
    <w:basedOn w:val="Policepardfaut"/>
    <w:uiPriority w:val="20"/>
    <w:qFormat/>
    <w:rsid w:val="000D7E1E"/>
    <w:rPr>
      <w:i/>
      <w:iCs/>
    </w:rPr>
  </w:style>
  <w:style w:type="paragraph" w:styleId="Paragraphedeliste">
    <w:name w:val="List Paragraph"/>
    <w:basedOn w:val="Normal"/>
    <w:uiPriority w:val="34"/>
    <w:qFormat/>
    <w:rsid w:val="0088667E"/>
    <w:pPr>
      <w:ind w:left="720"/>
      <w:contextualSpacing/>
    </w:pPr>
  </w:style>
  <w:style w:type="paragraph" w:styleId="Sansinterligne">
    <w:name w:val="No Spacing"/>
    <w:uiPriority w:val="1"/>
    <w:qFormat/>
    <w:rsid w:val="00BC5ACF"/>
    <w:pPr>
      <w:spacing w:after="0" w:line="240" w:lineRule="auto"/>
    </w:pPr>
    <w:rPr>
      <w:rFonts w:eastAsiaTheme="minorEastAsia"/>
      <w:lang w:eastAsia="fr-FR"/>
    </w:rPr>
  </w:style>
  <w:style w:type="paragraph" w:customStyle="1" w:styleId="Default">
    <w:name w:val="Default"/>
    <w:rsid w:val="008D26A0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7605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cas.ec.europa.eu/cas/logout?url=https%3A%2F%2Feuropa.eu%2Fyouth%2Fsolidarity_en&amp;service=https%3A%2F%2Feuropa.eu%2Fyouth%2Fsolidarity_en" TargetMode="External"/><Relationship Id="rId13" Type="http://schemas.openxmlformats.org/officeDocument/2006/relationships/hyperlink" Target="https://youth.europa.eu/solidarity/organisations/quality-label_fr" TargetMode="External"/><Relationship Id="rId18" Type="http://schemas.openxmlformats.org/officeDocument/2006/relationships/hyperlink" Target="mailto:mariette.combarel@service-civique.gouv.fr" TargetMode="External"/><Relationship Id="rId26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hyperlink" Target="https://eur-lex.europa.eu/legal-content/FR/TXT/HTML/?uri=OJ:C_202407189" TargetMode="External"/><Relationship Id="rId7" Type="http://schemas.openxmlformats.org/officeDocument/2006/relationships/hyperlink" Target="https://webgate.ec.europa.eu/erasmus-esc/index/organisations/register-my-organisation" TargetMode="External"/><Relationship Id="rId12" Type="http://schemas.openxmlformats.org/officeDocument/2006/relationships/hyperlink" Target="https://www.salto-youth.net/tools/otlas-partner-finding/" TargetMode="External"/><Relationship Id="rId17" Type="http://schemas.openxmlformats.org/officeDocument/2006/relationships/hyperlink" Target="mailto:drajes-na-europeetinternational@region-academique-nouvelle-aquitaine.fr" TargetMode="External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webgate.ec.europa.eu/app-forms/af-ui-opportunities/" TargetMode="External"/><Relationship Id="rId20" Type="http://schemas.openxmlformats.org/officeDocument/2006/relationships/hyperlink" Target="https://www.corpseuropeensolidarite.fr/espace-actualite/publication-guide-2025-ces" TargetMode="Externa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hyperlink" Target="https://youth.europa.eu/solidarity/projects_en" TargetMode="External"/><Relationship Id="rId24" Type="http://schemas.openxmlformats.org/officeDocument/2006/relationships/hyperlink" Target="https://www.agenda-2030.fr/17-objectifs-de-developpement-durable/" TargetMode="External"/><Relationship Id="rId5" Type="http://schemas.openxmlformats.org/officeDocument/2006/relationships/hyperlink" Target="https://webgate.ec.europa.eu/cas/contact.html?loginRequestId=ECAS_LR-22428317-WFsFnL5zVKXwk87zbeKeCowjWTKo1a9eRGXqySEObgQeNFA0HGESUrV1lNjJ4XZSWSoRM5hwEtJ9zWiNvzzszboG-jpJZscgsw0K4Izsc5zc8OPm-kcazLL7cSUiGiVOKiAiNMPzvh6kzSCMYP6mnqrKbOsvUzaltu1KO5BPJ6aRzNi2mw0IejdVcS5Hb36Cqlgn5zna0" TargetMode="External"/><Relationship Id="rId15" Type="http://schemas.openxmlformats.org/officeDocument/2006/relationships/hyperlink" Target="https://webgate.ec.europa.eu/app-forms/af-ui-opportunities/" TargetMode="External"/><Relationship Id="rId23" Type="http://schemas.openxmlformats.org/officeDocument/2006/relationships/hyperlink" Target="https://www.erasmusplus-jeunesse.fr/%20" TargetMode="External"/><Relationship Id="rId10" Type="http://schemas.openxmlformats.org/officeDocument/2006/relationships/hyperlink" Target="https://webgate.ec.europa.eu/erasmus-esc/index/organisations/register-my-organisation" TargetMode="External"/><Relationship Id="rId19" Type="http://schemas.openxmlformats.org/officeDocument/2006/relationships/hyperlink" Target="https://www.corpseuropeensolidarite.fr/%20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europa.eu/youth/volunteering/organisations_en" TargetMode="External"/><Relationship Id="rId14" Type="http://schemas.openxmlformats.org/officeDocument/2006/relationships/image" Target="media/image2.png"/><Relationship Id="rId22" Type="http://schemas.openxmlformats.org/officeDocument/2006/relationships/hyperlink" Target="https://www.salto-youth.net/%20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885</Words>
  <Characters>4873</Characters>
  <Application>Microsoft Office Word</Application>
  <DocSecurity>0</DocSecurity>
  <Lines>40</Lines>
  <Paragraphs>11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lrodriguez</dc:creator>
  <cp:keywords/>
  <dc:description/>
  <cp:lastModifiedBy>St�phanie LADJADJ</cp:lastModifiedBy>
  <cp:revision>2</cp:revision>
  <cp:lastPrinted>2022-04-25T09:13:00Z</cp:lastPrinted>
  <dcterms:created xsi:type="dcterms:W3CDTF">2024-12-17T16:54:00Z</dcterms:created>
  <dcterms:modified xsi:type="dcterms:W3CDTF">2024-12-17T16:54:00Z</dcterms:modified>
</cp:coreProperties>
</file>